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4E97" w14:textId="77777777" w:rsidR="007A67F6" w:rsidRDefault="005D5B8C" w:rsidP="000226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138CD8C" wp14:editId="1B3227A3">
            <wp:simplePos x="3055620" y="914400"/>
            <wp:positionH relativeFrom="page">
              <wp:align>center</wp:align>
            </wp:positionH>
            <wp:positionV relativeFrom="page">
              <wp:posOffset>685800</wp:posOffset>
            </wp:positionV>
            <wp:extent cx="1655064" cy="1197864"/>
            <wp:effectExtent l="0" t="0" r="254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DDC_color_vertic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064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B6D783" w14:textId="77777777" w:rsidR="00635A91" w:rsidRDefault="00635A91" w:rsidP="00022680">
      <w:pPr>
        <w:jc w:val="center"/>
        <w:rPr>
          <w:rFonts w:ascii="Arial" w:hAnsi="Arial" w:cs="Arial"/>
          <w:sz w:val="24"/>
          <w:szCs w:val="24"/>
        </w:rPr>
      </w:pPr>
    </w:p>
    <w:p w14:paraId="4176A291" w14:textId="77777777" w:rsidR="00635A91" w:rsidRDefault="00635A91" w:rsidP="00022680">
      <w:pPr>
        <w:jc w:val="center"/>
        <w:rPr>
          <w:rFonts w:ascii="Arial" w:hAnsi="Arial" w:cs="Arial"/>
          <w:sz w:val="24"/>
          <w:szCs w:val="24"/>
        </w:rPr>
      </w:pPr>
    </w:p>
    <w:p w14:paraId="7F4776AE" w14:textId="77777777" w:rsidR="005D5B8C" w:rsidRDefault="005D5B8C" w:rsidP="005A64B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3A0E187" w14:textId="77777777" w:rsidR="00022680" w:rsidRPr="007A67F6" w:rsidRDefault="00270B4D" w:rsidP="005A64B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A67F6">
        <w:rPr>
          <w:rFonts w:ascii="Arial" w:hAnsi="Arial" w:cs="Arial"/>
          <w:sz w:val="24"/>
          <w:szCs w:val="24"/>
        </w:rPr>
        <w:t>PADDC</w:t>
      </w:r>
      <w:r>
        <w:rPr>
          <w:rFonts w:ascii="Arial" w:hAnsi="Arial" w:cs="Arial"/>
          <w:sz w:val="24"/>
          <w:szCs w:val="24"/>
        </w:rPr>
        <w:t xml:space="preserve"> </w:t>
      </w:r>
      <w:r w:rsidRPr="000F2A74">
        <w:rPr>
          <w:rFonts w:ascii="Arial" w:eastAsia="Times New Roman" w:hAnsi="Arial" w:cs="Arial"/>
          <w:sz w:val="24"/>
          <w:szCs w:val="24"/>
        </w:rPr>
        <w:t>Community</w:t>
      </w:r>
      <w:r w:rsidR="00022680" w:rsidRPr="007A67F6">
        <w:rPr>
          <w:rFonts w:ascii="Arial" w:hAnsi="Arial" w:cs="Arial"/>
          <w:sz w:val="24"/>
          <w:szCs w:val="24"/>
        </w:rPr>
        <w:t xml:space="preserve"> Grants Program</w:t>
      </w:r>
    </w:p>
    <w:p w14:paraId="7DF8DCAB" w14:textId="77777777" w:rsidR="00022680" w:rsidRPr="007A67F6" w:rsidRDefault="00022680" w:rsidP="005A64B3">
      <w:pPr>
        <w:spacing w:after="0"/>
        <w:rPr>
          <w:rFonts w:ascii="Arial" w:hAnsi="Arial" w:cs="Arial"/>
          <w:sz w:val="24"/>
          <w:szCs w:val="24"/>
        </w:rPr>
      </w:pPr>
    </w:p>
    <w:p w14:paraId="4F368A3A" w14:textId="77777777" w:rsidR="00022680" w:rsidRDefault="00DC3B1B" w:rsidP="005A64B3">
      <w:pPr>
        <w:spacing w:after="0"/>
        <w:rPr>
          <w:rFonts w:ascii="Arial" w:hAnsi="Arial" w:cs="Arial"/>
          <w:sz w:val="24"/>
          <w:szCs w:val="24"/>
        </w:rPr>
      </w:pPr>
      <w:r w:rsidRPr="007A67F6">
        <w:rPr>
          <w:rFonts w:ascii="Arial" w:hAnsi="Arial" w:cs="Arial"/>
          <w:sz w:val="24"/>
          <w:szCs w:val="24"/>
        </w:rPr>
        <w:t>Dear Applicant:</w:t>
      </w:r>
    </w:p>
    <w:p w14:paraId="7A61A184" w14:textId="4081E147" w:rsidR="001C150B" w:rsidRDefault="00022680" w:rsidP="006F5122">
      <w:pPr>
        <w:autoSpaceDE w:val="0"/>
        <w:autoSpaceDN w:val="0"/>
        <w:adjustRightInd w:val="0"/>
        <w:spacing w:before="164" w:after="0" w:line="240" w:lineRule="auto"/>
        <w:rPr>
          <w:rFonts w:ascii="Arial" w:eastAsia="Times New Roman" w:hAnsi="Arial" w:cs="Arial"/>
          <w:sz w:val="24"/>
          <w:szCs w:val="24"/>
        </w:rPr>
      </w:pPr>
      <w:r w:rsidRPr="007A67F6">
        <w:rPr>
          <w:rFonts w:ascii="Arial" w:hAnsi="Arial" w:cs="Arial"/>
          <w:sz w:val="24"/>
          <w:szCs w:val="24"/>
        </w:rPr>
        <w:t>The P</w:t>
      </w:r>
      <w:r w:rsidR="00BA54AB">
        <w:rPr>
          <w:rFonts w:ascii="Arial" w:hAnsi="Arial" w:cs="Arial"/>
          <w:sz w:val="24"/>
          <w:szCs w:val="24"/>
        </w:rPr>
        <w:t>ennsylvania</w:t>
      </w:r>
      <w:r w:rsidRPr="007A67F6">
        <w:rPr>
          <w:rFonts w:ascii="Arial" w:hAnsi="Arial" w:cs="Arial"/>
          <w:sz w:val="24"/>
          <w:szCs w:val="24"/>
        </w:rPr>
        <w:t xml:space="preserve"> Developmental Disabilities Council</w:t>
      </w:r>
      <w:r w:rsidR="000B5E25" w:rsidRPr="007A67F6">
        <w:rPr>
          <w:rFonts w:ascii="Arial" w:hAnsi="Arial" w:cs="Arial"/>
          <w:sz w:val="24"/>
          <w:szCs w:val="24"/>
        </w:rPr>
        <w:t xml:space="preserve"> </w:t>
      </w:r>
      <w:r w:rsidR="00B72347">
        <w:rPr>
          <w:rFonts w:ascii="Arial" w:hAnsi="Arial" w:cs="Arial"/>
          <w:sz w:val="24"/>
          <w:szCs w:val="24"/>
        </w:rPr>
        <w:t xml:space="preserve">(PADDC) </w:t>
      </w:r>
      <w:r w:rsidR="000B5E25" w:rsidRPr="007A67F6">
        <w:rPr>
          <w:rFonts w:ascii="Arial" w:hAnsi="Arial" w:cs="Arial"/>
          <w:sz w:val="24"/>
          <w:szCs w:val="24"/>
        </w:rPr>
        <w:t xml:space="preserve">invites you to apply for funding from </w:t>
      </w:r>
      <w:r w:rsidR="00270B4D" w:rsidRPr="007A67F6">
        <w:rPr>
          <w:rFonts w:ascii="Arial" w:hAnsi="Arial" w:cs="Arial"/>
          <w:sz w:val="24"/>
          <w:szCs w:val="24"/>
        </w:rPr>
        <w:t xml:space="preserve">our </w:t>
      </w:r>
      <w:r w:rsidR="00270B4D" w:rsidRPr="000F2A74">
        <w:rPr>
          <w:rFonts w:ascii="Arial" w:eastAsia="Times New Roman" w:hAnsi="Arial" w:cs="Arial"/>
          <w:sz w:val="24"/>
          <w:szCs w:val="24"/>
        </w:rPr>
        <w:t>Community</w:t>
      </w:r>
      <w:r w:rsidRPr="007A67F6">
        <w:rPr>
          <w:rFonts w:ascii="Arial" w:hAnsi="Arial" w:cs="Arial"/>
          <w:sz w:val="24"/>
          <w:szCs w:val="24"/>
        </w:rPr>
        <w:t xml:space="preserve"> Grants Program. </w:t>
      </w:r>
      <w:r w:rsidR="001D414B">
        <w:rPr>
          <w:rFonts w:ascii="Arial" w:hAnsi="Arial" w:cs="Arial"/>
          <w:sz w:val="24"/>
          <w:szCs w:val="24"/>
        </w:rPr>
        <w:t xml:space="preserve">We will be accepting applications on a rolling basis, meaning you can apply at any time. </w:t>
      </w:r>
      <w:r w:rsidR="007E6FC4">
        <w:rPr>
          <w:rFonts w:ascii="Arial" w:hAnsi="Arial" w:cs="Arial"/>
          <w:sz w:val="24"/>
          <w:szCs w:val="24"/>
        </w:rPr>
        <w:t>The</w:t>
      </w:r>
      <w:r w:rsidR="00426941">
        <w:rPr>
          <w:rFonts w:ascii="Arial" w:hAnsi="Arial" w:cs="Arial"/>
          <w:sz w:val="24"/>
          <w:szCs w:val="24"/>
        </w:rPr>
        <w:t>se</w:t>
      </w:r>
      <w:r w:rsidRPr="007A67F6">
        <w:rPr>
          <w:rFonts w:ascii="Arial" w:hAnsi="Arial" w:cs="Arial"/>
          <w:sz w:val="24"/>
          <w:szCs w:val="24"/>
        </w:rPr>
        <w:t xml:space="preserve"> </w:t>
      </w:r>
      <w:r w:rsidR="00475534">
        <w:rPr>
          <w:rFonts w:ascii="Arial" w:eastAsia="Times New Roman" w:hAnsi="Arial" w:cs="Arial"/>
          <w:sz w:val="24"/>
          <w:szCs w:val="24"/>
        </w:rPr>
        <w:t>c</w:t>
      </w:r>
      <w:r w:rsidR="009E75A0" w:rsidRPr="000F2A74">
        <w:rPr>
          <w:rFonts w:ascii="Arial" w:eastAsia="Times New Roman" w:hAnsi="Arial" w:cs="Arial"/>
          <w:sz w:val="24"/>
          <w:szCs w:val="24"/>
        </w:rPr>
        <w:t xml:space="preserve">ommunity </w:t>
      </w:r>
      <w:r w:rsidR="00475534">
        <w:rPr>
          <w:rFonts w:ascii="Arial" w:eastAsia="Times New Roman" w:hAnsi="Arial" w:cs="Arial"/>
          <w:sz w:val="24"/>
          <w:szCs w:val="24"/>
        </w:rPr>
        <w:t>g</w:t>
      </w:r>
      <w:r w:rsidR="009E75A0" w:rsidRPr="000F2A74">
        <w:rPr>
          <w:rFonts w:ascii="Arial" w:eastAsia="Times New Roman" w:hAnsi="Arial" w:cs="Arial"/>
          <w:sz w:val="24"/>
          <w:szCs w:val="24"/>
        </w:rPr>
        <w:t>rants are intended to</w:t>
      </w:r>
      <w:r w:rsidR="00397153">
        <w:rPr>
          <w:rFonts w:ascii="Arial" w:eastAsia="Times New Roman" w:hAnsi="Arial" w:cs="Arial"/>
          <w:sz w:val="24"/>
          <w:szCs w:val="24"/>
        </w:rPr>
        <w:t xml:space="preserve"> bring together </w:t>
      </w:r>
      <w:r w:rsidR="009E75A0" w:rsidRPr="000F2A74">
        <w:rPr>
          <w:rFonts w:ascii="Arial" w:eastAsia="Times New Roman" w:hAnsi="Arial" w:cs="Arial"/>
          <w:sz w:val="24"/>
          <w:szCs w:val="24"/>
        </w:rPr>
        <w:t xml:space="preserve">people with and without disabilities in a local community </w:t>
      </w:r>
      <w:r w:rsidR="00037DEE">
        <w:rPr>
          <w:rFonts w:ascii="Arial" w:eastAsia="Times New Roman" w:hAnsi="Arial" w:cs="Arial"/>
          <w:sz w:val="24"/>
          <w:szCs w:val="24"/>
        </w:rPr>
        <w:t>alliance</w:t>
      </w:r>
      <w:r w:rsidR="009E75A0" w:rsidRPr="000F2A74">
        <w:rPr>
          <w:rFonts w:ascii="Arial" w:eastAsia="Times New Roman" w:hAnsi="Arial" w:cs="Arial"/>
          <w:sz w:val="24"/>
          <w:szCs w:val="24"/>
        </w:rPr>
        <w:t xml:space="preserve"> to</w:t>
      </w:r>
      <w:r w:rsidR="00397153">
        <w:rPr>
          <w:rFonts w:ascii="Arial" w:eastAsia="Times New Roman" w:hAnsi="Arial" w:cs="Arial"/>
          <w:sz w:val="24"/>
          <w:szCs w:val="24"/>
        </w:rPr>
        <w:t xml:space="preserve"> influence</w:t>
      </w:r>
      <w:r w:rsidR="009E75A0" w:rsidRPr="000F2A74">
        <w:rPr>
          <w:rFonts w:ascii="Arial" w:eastAsia="Times New Roman" w:hAnsi="Arial" w:cs="Arial"/>
          <w:sz w:val="24"/>
          <w:szCs w:val="24"/>
        </w:rPr>
        <w:t xml:space="preserve"> social change</w:t>
      </w:r>
      <w:r w:rsidR="00397153">
        <w:rPr>
          <w:rFonts w:ascii="Arial" w:eastAsia="Times New Roman" w:hAnsi="Arial" w:cs="Arial"/>
          <w:sz w:val="24"/>
          <w:szCs w:val="24"/>
        </w:rPr>
        <w:t xml:space="preserve"> </w:t>
      </w:r>
      <w:r w:rsidR="009E75A0" w:rsidRPr="000F2A74">
        <w:rPr>
          <w:rFonts w:ascii="Arial" w:eastAsia="Times New Roman" w:hAnsi="Arial" w:cs="Arial"/>
          <w:sz w:val="24"/>
          <w:szCs w:val="24"/>
        </w:rPr>
        <w:t xml:space="preserve">and improve the lives of </w:t>
      </w:r>
      <w:r w:rsidR="002C7550">
        <w:rPr>
          <w:rFonts w:ascii="Arial" w:eastAsia="Times New Roman" w:hAnsi="Arial" w:cs="Arial"/>
          <w:sz w:val="24"/>
          <w:szCs w:val="24"/>
        </w:rPr>
        <w:t>members of</w:t>
      </w:r>
      <w:r w:rsidR="009E75A0" w:rsidRPr="000F2A74">
        <w:rPr>
          <w:rFonts w:ascii="Arial" w:eastAsia="Times New Roman" w:hAnsi="Arial" w:cs="Arial"/>
          <w:sz w:val="24"/>
          <w:szCs w:val="24"/>
        </w:rPr>
        <w:t xml:space="preserve"> the community.</w:t>
      </w:r>
      <w:r w:rsidR="009328B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E7E4BFA" w14:textId="631AF221" w:rsidR="006F5122" w:rsidRDefault="006F5122" w:rsidP="006F5122">
      <w:pPr>
        <w:autoSpaceDE w:val="0"/>
        <w:autoSpaceDN w:val="0"/>
        <w:adjustRightInd w:val="0"/>
        <w:spacing w:before="1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Community </w:t>
      </w:r>
      <w:r w:rsidR="00475534">
        <w:rPr>
          <w:rFonts w:ascii="Arial" w:hAnsi="Arial" w:cs="Arial"/>
          <w:sz w:val="24"/>
          <w:szCs w:val="24"/>
        </w:rPr>
        <w:t>g</w:t>
      </w:r>
      <w:r w:rsidR="001B64EB">
        <w:rPr>
          <w:rFonts w:ascii="Arial" w:hAnsi="Arial" w:cs="Arial"/>
          <w:sz w:val="24"/>
          <w:szCs w:val="24"/>
        </w:rPr>
        <w:t>rant</w:t>
      </w:r>
      <w:r>
        <w:rPr>
          <w:rFonts w:ascii="Arial" w:hAnsi="Arial" w:cs="Arial"/>
          <w:sz w:val="24"/>
          <w:szCs w:val="24"/>
        </w:rPr>
        <w:t xml:space="preserve"> projects will have the following characteristics:</w:t>
      </w:r>
    </w:p>
    <w:p w14:paraId="1E357596" w14:textId="7ED9D3B9" w:rsidR="006F5122" w:rsidRPr="00C76C7D" w:rsidRDefault="006F5122" w:rsidP="006F0F3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64"/>
        <w:rPr>
          <w:rFonts w:ascii="Arial" w:hAnsi="Arial" w:cs="Arial"/>
          <w:bCs/>
          <w:sz w:val="24"/>
          <w:szCs w:val="24"/>
        </w:rPr>
      </w:pPr>
      <w:r w:rsidRPr="006F5122">
        <w:rPr>
          <w:rFonts w:ascii="Arial" w:hAnsi="Arial" w:cs="Arial"/>
          <w:bCs/>
          <w:sz w:val="24"/>
          <w:szCs w:val="24"/>
        </w:rPr>
        <w:t xml:space="preserve">People with developmental disabilities </w:t>
      </w:r>
      <w:r w:rsidR="00173D63">
        <w:rPr>
          <w:rFonts w:ascii="Arial" w:hAnsi="Arial" w:cs="Arial"/>
          <w:bCs/>
          <w:sz w:val="24"/>
          <w:szCs w:val="24"/>
        </w:rPr>
        <w:t xml:space="preserve">and/or their family members </w:t>
      </w:r>
      <w:r w:rsidRPr="006F5122">
        <w:rPr>
          <w:rFonts w:ascii="Arial" w:hAnsi="Arial" w:cs="Arial"/>
          <w:bCs/>
          <w:sz w:val="24"/>
          <w:szCs w:val="24"/>
        </w:rPr>
        <w:t xml:space="preserve">are active members who influence the group and project’s direction and participate in </w:t>
      </w:r>
      <w:r w:rsidR="00BA54AB">
        <w:rPr>
          <w:rFonts w:ascii="Arial" w:hAnsi="Arial" w:cs="Arial"/>
          <w:bCs/>
          <w:sz w:val="24"/>
          <w:szCs w:val="24"/>
        </w:rPr>
        <w:t>performing</w:t>
      </w:r>
      <w:r w:rsidRPr="006F5122">
        <w:rPr>
          <w:rFonts w:ascii="Arial" w:hAnsi="Arial" w:cs="Arial"/>
          <w:bCs/>
          <w:sz w:val="24"/>
          <w:szCs w:val="24"/>
        </w:rPr>
        <w:t xml:space="preserve"> the project’s work. Action</w:t>
      </w:r>
      <w:r w:rsidR="00B142E4">
        <w:rPr>
          <w:rFonts w:ascii="Arial" w:hAnsi="Arial" w:cs="Arial"/>
          <w:bCs/>
          <w:sz w:val="24"/>
          <w:szCs w:val="24"/>
        </w:rPr>
        <w:t xml:space="preserve">s </w:t>
      </w:r>
      <w:r w:rsidR="00C21548">
        <w:rPr>
          <w:rFonts w:ascii="Arial" w:hAnsi="Arial" w:cs="Arial"/>
          <w:bCs/>
          <w:sz w:val="24"/>
          <w:szCs w:val="24"/>
        </w:rPr>
        <w:t>should be completed</w:t>
      </w:r>
      <w:r w:rsidRPr="006F5122">
        <w:rPr>
          <w:rFonts w:ascii="Arial" w:hAnsi="Arial" w:cs="Arial"/>
          <w:bCs/>
          <w:sz w:val="24"/>
          <w:szCs w:val="24"/>
        </w:rPr>
        <w:t xml:space="preserve"> </w:t>
      </w:r>
      <w:r w:rsidRPr="00B142E4">
        <w:rPr>
          <w:rFonts w:ascii="Arial" w:hAnsi="Arial" w:cs="Arial"/>
          <w:b/>
          <w:bCs/>
          <w:sz w:val="24"/>
          <w:szCs w:val="24"/>
          <w:u w:val="single"/>
        </w:rPr>
        <w:t>with</w:t>
      </w:r>
      <w:r w:rsidRPr="006F5122">
        <w:rPr>
          <w:rFonts w:ascii="Arial" w:hAnsi="Arial" w:cs="Arial"/>
          <w:bCs/>
          <w:sz w:val="24"/>
          <w:szCs w:val="24"/>
        </w:rPr>
        <w:t xml:space="preserve"> people with developmental disabilities, not </w:t>
      </w:r>
      <w:r w:rsidRPr="00B142E4">
        <w:rPr>
          <w:rFonts w:ascii="Arial" w:hAnsi="Arial" w:cs="Arial"/>
          <w:bCs/>
          <w:i/>
          <w:sz w:val="24"/>
          <w:szCs w:val="24"/>
          <w:u w:val="single"/>
        </w:rPr>
        <w:t>for</w:t>
      </w:r>
      <w:r w:rsidRPr="006F5122">
        <w:rPr>
          <w:rFonts w:ascii="Arial" w:hAnsi="Arial" w:cs="Arial"/>
          <w:bCs/>
          <w:sz w:val="24"/>
          <w:szCs w:val="24"/>
        </w:rPr>
        <w:t xml:space="preserve"> them.</w:t>
      </w:r>
      <w:r w:rsidR="009328BD" w:rsidRPr="00C76C7D">
        <w:rPr>
          <w:rFonts w:ascii="Arial" w:hAnsi="Arial" w:cs="Arial"/>
          <w:bCs/>
          <w:sz w:val="24"/>
          <w:szCs w:val="24"/>
        </w:rPr>
        <w:t xml:space="preserve"> </w:t>
      </w:r>
    </w:p>
    <w:p w14:paraId="03ECC513" w14:textId="059C5E3E" w:rsidR="006F5122" w:rsidRDefault="006F5122" w:rsidP="006F51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64"/>
        <w:rPr>
          <w:rFonts w:ascii="Arial" w:hAnsi="Arial" w:cs="Arial"/>
          <w:bCs/>
          <w:sz w:val="24"/>
          <w:szCs w:val="24"/>
        </w:rPr>
      </w:pPr>
      <w:r w:rsidRPr="006F5122">
        <w:rPr>
          <w:rFonts w:ascii="Arial" w:hAnsi="Arial" w:cs="Arial"/>
          <w:bCs/>
          <w:sz w:val="24"/>
          <w:szCs w:val="24"/>
        </w:rPr>
        <w:t>Project activities focus on making communities better for everyone. Th</w:t>
      </w:r>
      <w:r w:rsidR="00BA54AB">
        <w:rPr>
          <w:rFonts w:ascii="Arial" w:hAnsi="Arial" w:cs="Arial"/>
          <w:bCs/>
          <w:sz w:val="24"/>
          <w:szCs w:val="24"/>
        </w:rPr>
        <w:t>is</w:t>
      </w:r>
      <w:r w:rsidRPr="006F5122">
        <w:rPr>
          <w:rFonts w:ascii="Arial" w:hAnsi="Arial" w:cs="Arial"/>
          <w:bCs/>
          <w:sz w:val="24"/>
          <w:szCs w:val="24"/>
        </w:rPr>
        <w:t xml:space="preserve"> initiative is not about specialized responses to disability</w:t>
      </w:r>
      <w:r w:rsidR="00BA54AB">
        <w:rPr>
          <w:rFonts w:ascii="Arial" w:hAnsi="Arial" w:cs="Arial"/>
          <w:bCs/>
          <w:sz w:val="24"/>
          <w:szCs w:val="24"/>
        </w:rPr>
        <w:t>,</w:t>
      </w:r>
      <w:r w:rsidRPr="006F5122">
        <w:rPr>
          <w:rFonts w:ascii="Arial" w:hAnsi="Arial" w:cs="Arial"/>
          <w:bCs/>
          <w:sz w:val="24"/>
          <w:szCs w:val="24"/>
        </w:rPr>
        <w:t xml:space="preserve"> but engaging people who care about working together on local issues of common interest. This means learning to listen carefully to fellow citizens who are</w:t>
      </w:r>
      <w:r w:rsidR="00B72347">
        <w:rPr>
          <w:rFonts w:ascii="Arial" w:hAnsi="Arial" w:cs="Arial"/>
          <w:bCs/>
          <w:sz w:val="24"/>
          <w:szCs w:val="24"/>
        </w:rPr>
        <w:t xml:space="preserve"> both inside as well as</w:t>
      </w:r>
      <w:r w:rsidRPr="006F5122">
        <w:rPr>
          <w:rFonts w:ascii="Arial" w:hAnsi="Arial" w:cs="Arial"/>
          <w:bCs/>
          <w:sz w:val="24"/>
          <w:szCs w:val="24"/>
        </w:rPr>
        <w:t xml:space="preserve"> outside the circle of those primarily concerned with disability to discover what issues people care about enough to </w:t>
      </w:r>
      <w:proofErr w:type="gramStart"/>
      <w:r w:rsidRPr="006F5122">
        <w:rPr>
          <w:rFonts w:ascii="Arial" w:hAnsi="Arial" w:cs="Arial"/>
          <w:bCs/>
          <w:sz w:val="24"/>
          <w:szCs w:val="24"/>
        </w:rPr>
        <w:t>take action</w:t>
      </w:r>
      <w:proofErr w:type="gramEnd"/>
      <w:r w:rsidRPr="006F5122">
        <w:rPr>
          <w:rFonts w:ascii="Arial" w:hAnsi="Arial" w:cs="Arial"/>
          <w:bCs/>
          <w:sz w:val="24"/>
          <w:szCs w:val="24"/>
        </w:rPr>
        <w:t xml:space="preserve"> together.</w:t>
      </w:r>
    </w:p>
    <w:p w14:paraId="37453376" w14:textId="55442230" w:rsidR="006F0F3B" w:rsidRPr="006F5122" w:rsidRDefault="006F0F3B" w:rsidP="006F51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6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Project outcomes are expected to align with </w:t>
      </w:r>
      <w:r w:rsidR="00B72347">
        <w:rPr>
          <w:rFonts w:ascii="Arial" w:hAnsi="Arial" w:cs="Arial"/>
          <w:bCs/>
          <w:sz w:val="24"/>
          <w:szCs w:val="24"/>
        </w:rPr>
        <w:t>PADDC’s</w:t>
      </w:r>
      <w:r>
        <w:rPr>
          <w:rFonts w:ascii="Arial" w:hAnsi="Arial" w:cs="Arial"/>
          <w:bCs/>
          <w:sz w:val="24"/>
          <w:szCs w:val="24"/>
        </w:rPr>
        <w:t xml:space="preserve"> new State Plan. Each project proposal should describe how their work will contribute toward advancing one of the four overarching goals of </w:t>
      </w:r>
      <w:r w:rsidR="00475534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>elf-</w:t>
      </w:r>
      <w:r w:rsidR="00475534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 xml:space="preserve">etermination, </w:t>
      </w:r>
      <w:r w:rsidR="00475534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ocial and </w:t>
      </w:r>
      <w:r w:rsidR="00475534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ystem </w:t>
      </w:r>
      <w:r w:rsidR="00475534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 xml:space="preserve">hange, </w:t>
      </w:r>
      <w:r w:rsidR="00475534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 xml:space="preserve">ommunity </w:t>
      </w:r>
      <w:r w:rsidR="00475534">
        <w:rPr>
          <w:rFonts w:ascii="Arial" w:hAnsi="Arial" w:cs="Arial"/>
          <w:bCs/>
          <w:sz w:val="24"/>
          <w:szCs w:val="24"/>
        </w:rPr>
        <w:t>l</w:t>
      </w:r>
      <w:r>
        <w:rPr>
          <w:rFonts w:ascii="Arial" w:hAnsi="Arial" w:cs="Arial"/>
          <w:bCs/>
          <w:sz w:val="24"/>
          <w:szCs w:val="24"/>
        </w:rPr>
        <w:t xml:space="preserve">iving, and </w:t>
      </w:r>
      <w:r w:rsidR="00475534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>elf-</w:t>
      </w:r>
      <w:r w:rsidR="00475534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dvocate </w:t>
      </w:r>
      <w:r w:rsidR="00475534">
        <w:rPr>
          <w:rFonts w:ascii="Arial" w:hAnsi="Arial" w:cs="Arial"/>
          <w:bCs/>
          <w:sz w:val="24"/>
          <w:szCs w:val="24"/>
        </w:rPr>
        <w:t>l</w:t>
      </w:r>
      <w:r>
        <w:rPr>
          <w:rFonts w:ascii="Arial" w:hAnsi="Arial" w:cs="Arial"/>
          <w:bCs/>
          <w:sz w:val="24"/>
          <w:szCs w:val="24"/>
        </w:rPr>
        <w:t>eadership. The projects will supplement, not supplant the R</w:t>
      </w:r>
      <w:r w:rsidR="00475534">
        <w:rPr>
          <w:rFonts w:ascii="Arial" w:hAnsi="Arial" w:cs="Arial"/>
          <w:bCs/>
          <w:sz w:val="24"/>
          <w:szCs w:val="24"/>
        </w:rPr>
        <w:t>equest for Application</w:t>
      </w:r>
      <w:r>
        <w:rPr>
          <w:rFonts w:ascii="Arial" w:hAnsi="Arial" w:cs="Arial"/>
          <w:bCs/>
          <w:sz w:val="24"/>
          <w:szCs w:val="24"/>
        </w:rPr>
        <w:t xml:space="preserve"> work planned</w:t>
      </w:r>
      <w:r w:rsidR="00011C3A">
        <w:rPr>
          <w:rFonts w:ascii="Arial" w:hAnsi="Arial" w:cs="Arial"/>
          <w:bCs/>
          <w:sz w:val="24"/>
          <w:szCs w:val="24"/>
        </w:rPr>
        <w:t xml:space="preserve"> in those goal areas</w:t>
      </w:r>
      <w:r>
        <w:rPr>
          <w:rFonts w:ascii="Arial" w:hAnsi="Arial" w:cs="Arial"/>
          <w:bCs/>
          <w:sz w:val="24"/>
          <w:szCs w:val="24"/>
        </w:rPr>
        <w:t>.</w:t>
      </w:r>
    </w:p>
    <w:p w14:paraId="2D512B9E" w14:textId="6675A88A" w:rsidR="006F5122" w:rsidRPr="006F5122" w:rsidRDefault="006F5122" w:rsidP="006F51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64"/>
        <w:rPr>
          <w:rFonts w:ascii="Arial" w:hAnsi="Arial" w:cs="Arial"/>
          <w:bCs/>
          <w:sz w:val="24"/>
          <w:szCs w:val="24"/>
        </w:rPr>
      </w:pPr>
      <w:r w:rsidRPr="006F5122">
        <w:rPr>
          <w:rFonts w:ascii="Arial" w:hAnsi="Arial" w:cs="Arial"/>
          <w:bCs/>
          <w:sz w:val="24"/>
          <w:szCs w:val="24"/>
        </w:rPr>
        <w:t>Over time, projects build local capacity for collective action by creating and strengthening continuing relationships with a variety of associations and groups. Th</w:t>
      </w:r>
      <w:r w:rsidR="00B72347">
        <w:rPr>
          <w:rFonts w:ascii="Arial" w:hAnsi="Arial" w:cs="Arial"/>
          <w:bCs/>
          <w:sz w:val="24"/>
          <w:szCs w:val="24"/>
        </w:rPr>
        <w:t>is</w:t>
      </w:r>
      <w:r w:rsidRPr="006F5122">
        <w:rPr>
          <w:rFonts w:ascii="Arial" w:hAnsi="Arial" w:cs="Arial"/>
          <w:bCs/>
          <w:sz w:val="24"/>
          <w:szCs w:val="24"/>
        </w:rPr>
        <w:t xml:space="preserve"> initiative is not about single victories but </w:t>
      </w:r>
      <w:r w:rsidR="00B72347">
        <w:rPr>
          <w:rFonts w:ascii="Arial" w:hAnsi="Arial" w:cs="Arial"/>
          <w:bCs/>
          <w:sz w:val="24"/>
          <w:szCs w:val="24"/>
        </w:rPr>
        <w:t xml:space="preserve">rather, </w:t>
      </w:r>
      <w:r w:rsidRPr="006F5122">
        <w:rPr>
          <w:rFonts w:ascii="Arial" w:hAnsi="Arial" w:cs="Arial"/>
          <w:bCs/>
          <w:sz w:val="24"/>
          <w:szCs w:val="24"/>
        </w:rPr>
        <w:t>building communities where people have a growing capacity to act together.</w:t>
      </w:r>
      <w:r w:rsidR="009328BD">
        <w:rPr>
          <w:rFonts w:ascii="Arial" w:hAnsi="Arial" w:cs="Arial"/>
          <w:bCs/>
          <w:sz w:val="24"/>
          <w:szCs w:val="24"/>
        </w:rPr>
        <w:t xml:space="preserve"> </w:t>
      </w:r>
    </w:p>
    <w:p w14:paraId="1E030B57" w14:textId="685654C0" w:rsidR="006F5122" w:rsidRPr="006F5122" w:rsidRDefault="006F5122" w:rsidP="006F51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64"/>
        <w:rPr>
          <w:rFonts w:ascii="Arial" w:hAnsi="Arial" w:cs="Arial"/>
          <w:bCs/>
          <w:sz w:val="24"/>
          <w:szCs w:val="24"/>
        </w:rPr>
      </w:pPr>
      <w:r w:rsidRPr="006F5122">
        <w:rPr>
          <w:rFonts w:ascii="Arial" w:hAnsi="Arial" w:cs="Arial"/>
          <w:bCs/>
          <w:sz w:val="24"/>
          <w:szCs w:val="24"/>
        </w:rPr>
        <w:t xml:space="preserve">Projects support ways for people with developmental disabilities to do the work of active citizenship and makes </w:t>
      </w:r>
      <w:r w:rsidR="00B72347">
        <w:rPr>
          <w:rFonts w:ascii="Arial" w:hAnsi="Arial" w:cs="Arial"/>
          <w:bCs/>
          <w:sz w:val="24"/>
          <w:szCs w:val="24"/>
        </w:rPr>
        <w:t>the knowledge/outcomes</w:t>
      </w:r>
      <w:r w:rsidRPr="006F5122">
        <w:rPr>
          <w:rFonts w:ascii="Arial" w:hAnsi="Arial" w:cs="Arial"/>
          <w:bCs/>
          <w:sz w:val="24"/>
          <w:szCs w:val="24"/>
        </w:rPr>
        <w:t xml:space="preserve"> available to other communities.</w:t>
      </w:r>
      <w:r w:rsidR="009328BD">
        <w:rPr>
          <w:rFonts w:ascii="Arial" w:hAnsi="Arial" w:cs="Arial"/>
          <w:bCs/>
          <w:sz w:val="24"/>
          <w:szCs w:val="24"/>
        </w:rPr>
        <w:t xml:space="preserve"> </w:t>
      </w:r>
    </w:p>
    <w:p w14:paraId="75D6D242" w14:textId="77777777" w:rsidR="006F5122" w:rsidRPr="006F5122" w:rsidRDefault="006F5122" w:rsidP="006F5122">
      <w:pPr>
        <w:pStyle w:val="ListParagraph"/>
        <w:autoSpaceDE w:val="0"/>
        <w:autoSpaceDN w:val="0"/>
        <w:adjustRightInd w:val="0"/>
        <w:spacing w:before="164"/>
        <w:rPr>
          <w:rFonts w:ascii="Arial" w:hAnsi="Arial" w:cs="Arial"/>
          <w:b/>
          <w:sz w:val="24"/>
          <w:szCs w:val="24"/>
        </w:rPr>
      </w:pPr>
    </w:p>
    <w:p w14:paraId="4D4D1D05" w14:textId="19C06993" w:rsidR="00173D63" w:rsidRDefault="000B5E25" w:rsidP="005A64B3">
      <w:pPr>
        <w:spacing w:after="0"/>
        <w:rPr>
          <w:rFonts w:ascii="Arial" w:hAnsi="Arial" w:cs="Arial"/>
          <w:sz w:val="24"/>
          <w:szCs w:val="24"/>
        </w:rPr>
      </w:pPr>
      <w:r w:rsidRPr="007A67F6">
        <w:rPr>
          <w:rFonts w:ascii="Arial" w:hAnsi="Arial" w:cs="Arial"/>
          <w:sz w:val="24"/>
          <w:szCs w:val="24"/>
        </w:rPr>
        <w:t xml:space="preserve">We are interested in work </w:t>
      </w:r>
      <w:r w:rsidR="00B72347">
        <w:rPr>
          <w:rFonts w:ascii="Arial" w:hAnsi="Arial" w:cs="Arial"/>
          <w:sz w:val="24"/>
          <w:szCs w:val="24"/>
        </w:rPr>
        <w:t>that</w:t>
      </w:r>
      <w:r w:rsidRPr="007A67F6">
        <w:rPr>
          <w:rFonts w:ascii="Arial" w:hAnsi="Arial" w:cs="Arial"/>
          <w:sz w:val="24"/>
          <w:szCs w:val="24"/>
        </w:rPr>
        <w:t xml:space="preserve"> develops generic change–providing </w:t>
      </w:r>
      <w:r w:rsidR="00E722A5" w:rsidRPr="007A67F6">
        <w:rPr>
          <w:rFonts w:ascii="Arial" w:hAnsi="Arial" w:cs="Arial"/>
          <w:sz w:val="24"/>
          <w:szCs w:val="24"/>
        </w:rPr>
        <w:t>benefits</w:t>
      </w:r>
      <w:r w:rsidRPr="007A67F6">
        <w:rPr>
          <w:rFonts w:ascii="Arial" w:hAnsi="Arial" w:cs="Arial"/>
          <w:sz w:val="24"/>
          <w:szCs w:val="24"/>
        </w:rPr>
        <w:t xml:space="preserve"> to people with disabilities in settings </w:t>
      </w:r>
      <w:r w:rsidR="00475534">
        <w:rPr>
          <w:rFonts w:ascii="Arial" w:hAnsi="Arial" w:cs="Arial"/>
          <w:sz w:val="24"/>
          <w:szCs w:val="24"/>
        </w:rPr>
        <w:t>that</w:t>
      </w:r>
      <w:r w:rsidRPr="007A67F6">
        <w:rPr>
          <w:rFonts w:ascii="Arial" w:hAnsi="Arial" w:cs="Arial"/>
          <w:sz w:val="24"/>
          <w:szCs w:val="24"/>
        </w:rPr>
        <w:t xml:space="preserve"> are the same as those available to the community</w:t>
      </w:r>
      <w:r w:rsidR="00475534">
        <w:rPr>
          <w:rFonts w:ascii="Arial" w:hAnsi="Arial" w:cs="Arial"/>
          <w:sz w:val="24"/>
          <w:szCs w:val="24"/>
        </w:rPr>
        <w:t>-at-large</w:t>
      </w:r>
      <w:r w:rsidRPr="007A67F6">
        <w:rPr>
          <w:rFonts w:ascii="Arial" w:hAnsi="Arial" w:cs="Arial"/>
          <w:sz w:val="24"/>
          <w:szCs w:val="24"/>
        </w:rPr>
        <w:t>, and if necessary, changing that generic community to meet the needs of people with disabilities</w:t>
      </w:r>
      <w:r w:rsidR="00F87C52">
        <w:rPr>
          <w:rFonts w:ascii="Arial" w:hAnsi="Arial" w:cs="Arial"/>
          <w:sz w:val="24"/>
          <w:szCs w:val="24"/>
        </w:rPr>
        <w:t xml:space="preserve"> in ways that affirm the status of people with disabilities as full and equal members</w:t>
      </w:r>
      <w:r w:rsidRPr="007A67F6">
        <w:rPr>
          <w:rFonts w:ascii="Arial" w:hAnsi="Arial" w:cs="Arial"/>
          <w:sz w:val="24"/>
          <w:szCs w:val="24"/>
        </w:rPr>
        <w:t>.</w:t>
      </w:r>
      <w:r w:rsidR="00FD19DA">
        <w:rPr>
          <w:rFonts w:ascii="Arial" w:hAnsi="Arial" w:cs="Arial"/>
          <w:sz w:val="24"/>
          <w:szCs w:val="24"/>
        </w:rPr>
        <w:t xml:space="preserve"> </w:t>
      </w:r>
      <w:r w:rsidRPr="007A67F6">
        <w:rPr>
          <w:rFonts w:ascii="Arial" w:hAnsi="Arial" w:cs="Arial"/>
          <w:sz w:val="24"/>
          <w:szCs w:val="24"/>
        </w:rPr>
        <w:t>We</w:t>
      </w:r>
      <w:r w:rsidR="006A1BFB">
        <w:rPr>
          <w:rFonts w:ascii="Arial" w:hAnsi="Arial" w:cs="Arial"/>
          <w:sz w:val="24"/>
          <w:szCs w:val="24"/>
        </w:rPr>
        <w:t xml:space="preserve"> </w:t>
      </w:r>
      <w:r w:rsidR="006A1BFB" w:rsidRPr="007A67F6">
        <w:rPr>
          <w:rFonts w:ascii="Arial" w:hAnsi="Arial" w:cs="Arial"/>
          <w:sz w:val="24"/>
          <w:szCs w:val="24"/>
        </w:rPr>
        <w:t>also</w:t>
      </w:r>
      <w:r w:rsidRPr="007A67F6">
        <w:rPr>
          <w:rFonts w:ascii="Arial" w:hAnsi="Arial" w:cs="Arial"/>
          <w:sz w:val="24"/>
          <w:szCs w:val="24"/>
        </w:rPr>
        <w:t xml:space="preserve"> </w:t>
      </w:r>
      <w:r w:rsidRPr="007A67F6">
        <w:rPr>
          <w:rFonts w:ascii="Arial" w:hAnsi="Arial" w:cs="Arial"/>
          <w:sz w:val="24"/>
          <w:szCs w:val="24"/>
        </w:rPr>
        <w:lastRenderedPageBreak/>
        <w:t>strongly believe that the work of disability</w:t>
      </w:r>
      <w:r w:rsidR="00E50284" w:rsidRPr="007A67F6">
        <w:rPr>
          <w:rFonts w:ascii="Arial" w:hAnsi="Arial" w:cs="Arial"/>
          <w:sz w:val="24"/>
          <w:szCs w:val="24"/>
        </w:rPr>
        <w:t xml:space="preserve"> competence</w:t>
      </w:r>
      <w:r w:rsidRPr="007A67F6">
        <w:rPr>
          <w:rFonts w:ascii="Arial" w:hAnsi="Arial" w:cs="Arial"/>
          <w:sz w:val="24"/>
          <w:szCs w:val="24"/>
        </w:rPr>
        <w:t xml:space="preserve"> is closely allied with the work of other forms of cultural competence</w:t>
      </w:r>
      <w:r w:rsidR="00173D63">
        <w:rPr>
          <w:rFonts w:ascii="Arial" w:hAnsi="Arial" w:cs="Arial"/>
          <w:sz w:val="24"/>
          <w:szCs w:val="24"/>
        </w:rPr>
        <w:t>.</w:t>
      </w:r>
    </w:p>
    <w:p w14:paraId="225F2A27" w14:textId="77777777" w:rsidR="00B142E4" w:rsidRDefault="00B142E4" w:rsidP="005A64B3">
      <w:pPr>
        <w:spacing w:after="0"/>
        <w:rPr>
          <w:rFonts w:ascii="Arial" w:hAnsi="Arial" w:cs="Arial"/>
          <w:sz w:val="24"/>
          <w:szCs w:val="24"/>
        </w:rPr>
      </w:pPr>
    </w:p>
    <w:p w14:paraId="37E0CBC5" w14:textId="36DAAB7B" w:rsidR="00B142E4" w:rsidRDefault="000B5E25" w:rsidP="005A64B3">
      <w:pPr>
        <w:spacing w:after="0"/>
        <w:rPr>
          <w:rFonts w:ascii="Arial" w:hAnsi="Arial" w:cs="Arial"/>
          <w:sz w:val="24"/>
          <w:szCs w:val="24"/>
        </w:rPr>
      </w:pPr>
      <w:r w:rsidRPr="007A67F6">
        <w:rPr>
          <w:rFonts w:ascii="Arial" w:hAnsi="Arial" w:cs="Arial"/>
          <w:sz w:val="24"/>
          <w:szCs w:val="24"/>
        </w:rPr>
        <w:t>For information on our beliefs</w:t>
      </w:r>
      <w:r w:rsidR="00436F0B">
        <w:rPr>
          <w:rFonts w:ascii="Arial" w:hAnsi="Arial" w:cs="Arial"/>
          <w:sz w:val="24"/>
          <w:szCs w:val="24"/>
        </w:rPr>
        <w:t>,</w:t>
      </w:r>
      <w:r w:rsidR="00830AFC">
        <w:rPr>
          <w:rFonts w:ascii="Arial" w:hAnsi="Arial" w:cs="Arial"/>
          <w:sz w:val="24"/>
          <w:szCs w:val="24"/>
        </w:rPr>
        <w:t xml:space="preserve"> </w:t>
      </w:r>
      <w:r w:rsidRPr="007A67F6">
        <w:rPr>
          <w:rFonts w:ascii="Arial" w:hAnsi="Arial" w:cs="Arial"/>
          <w:sz w:val="24"/>
          <w:szCs w:val="24"/>
        </w:rPr>
        <w:t xml:space="preserve">the </w:t>
      </w:r>
      <w:r w:rsidR="00B142E4">
        <w:rPr>
          <w:rFonts w:ascii="Arial" w:hAnsi="Arial" w:cs="Arial"/>
          <w:sz w:val="24"/>
          <w:szCs w:val="24"/>
        </w:rPr>
        <w:t>type</w:t>
      </w:r>
      <w:r w:rsidR="00436F0B">
        <w:rPr>
          <w:rFonts w:ascii="Arial" w:hAnsi="Arial" w:cs="Arial"/>
          <w:sz w:val="24"/>
          <w:szCs w:val="24"/>
        </w:rPr>
        <w:t>s</w:t>
      </w:r>
      <w:r w:rsidR="00B142E4">
        <w:rPr>
          <w:rFonts w:ascii="Arial" w:hAnsi="Arial" w:cs="Arial"/>
          <w:sz w:val="24"/>
          <w:szCs w:val="24"/>
        </w:rPr>
        <w:t xml:space="preserve"> of projects</w:t>
      </w:r>
      <w:r w:rsidRPr="007A67F6">
        <w:rPr>
          <w:rFonts w:ascii="Arial" w:hAnsi="Arial" w:cs="Arial"/>
          <w:sz w:val="24"/>
          <w:szCs w:val="24"/>
        </w:rPr>
        <w:t xml:space="preserve"> we have funded in the past, </w:t>
      </w:r>
      <w:r w:rsidR="001D414B">
        <w:rPr>
          <w:rFonts w:ascii="Arial" w:hAnsi="Arial" w:cs="Arial"/>
          <w:sz w:val="24"/>
          <w:szCs w:val="24"/>
        </w:rPr>
        <w:t>and our 2022-2026 five-year plan</w:t>
      </w:r>
      <w:r w:rsidR="00436F0B">
        <w:rPr>
          <w:rFonts w:ascii="Arial" w:hAnsi="Arial" w:cs="Arial"/>
          <w:sz w:val="24"/>
          <w:szCs w:val="24"/>
        </w:rPr>
        <w:t>,</w:t>
      </w:r>
      <w:r w:rsidR="001D414B">
        <w:rPr>
          <w:rFonts w:ascii="Arial" w:hAnsi="Arial" w:cs="Arial"/>
          <w:sz w:val="24"/>
          <w:szCs w:val="24"/>
        </w:rPr>
        <w:t xml:space="preserve"> </w:t>
      </w:r>
      <w:r w:rsidRPr="007A67F6">
        <w:rPr>
          <w:rFonts w:ascii="Arial" w:hAnsi="Arial" w:cs="Arial"/>
          <w:sz w:val="24"/>
          <w:szCs w:val="24"/>
        </w:rPr>
        <w:t xml:space="preserve">please </w:t>
      </w:r>
      <w:r w:rsidR="00436F0B">
        <w:rPr>
          <w:rFonts w:ascii="Arial" w:hAnsi="Arial" w:cs="Arial"/>
          <w:sz w:val="24"/>
          <w:szCs w:val="24"/>
        </w:rPr>
        <w:t>visit</w:t>
      </w:r>
      <w:r w:rsidRPr="007A67F6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7A67F6">
          <w:rPr>
            <w:rStyle w:val="Hyperlink"/>
            <w:rFonts w:ascii="Arial" w:hAnsi="Arial" w:cs="Arial"/>
            <w:sz w:val="24"/>
            <w:szCs w:val="24"/>
          </w:rPr>
          <w:t>www.paddc.org</w:t>
        </w:r>
      </w:hyperlink>
      <w:r w:rsidR="00B142E4">
        <w:rPr>
          <w:rFonts w:ascii="Arial" w:hAnsi="Arial" w:cs="Arial"/>
          <w:sz w:val="24"/>
          <w:szCs w:val="24"/>
        </w:rPr>
        <w:t xml:space="preserve">. </w:t>
      </w:r>
    </w:p>
    <w:p w14:paraId="45F627D9" w14:textId="77777777" w:rsidR="00B142E4" w:rsidRDefault="00B142E4" w:rsidP="005A64B3">
      <w:pPr>
        <w:spacing w:after="0"/>
        <w:rPr>
          <w:rFonts w:ascii="Arial" w:hAnsi="Arial" w:cs="Arial"/>
          <w:sz w:val="24"/>
          <w:szCs w:val="24"/>
        </w:rPr>
      </w:pPr>
    </w:p>
    <w:p w14:paraId="3EA4C952" w14:textId="77777777" w:rsidR="00E57937" w:rsidRDefault="00193830" w:rsidP="005A64B3">
      <w:pPr>
        <w:spacing w:after="0"/>
        <w:rPr>
          <w:rFonts w:ascii="Arial" w:hAnsi="Arial" w:cs="Arial"/>
          <w:sz w:val="24"/>
          <w:szCs w:val="24"/>
        </w:rPr>
      </w:pPr>
      <w:r w:rsidRPr="007A67F6">
        <w:rPr>
          <w:rFonts w:ascii="Arial" w:hAnsi="Arial" w:cs="Arial"/>
          <w:sz w:val="24"/>
          <w:szCs w:val="24"/>
        </w:rPr>
        <w:t>These grants are intended to support short term projects of</w:t>
      </w:r>
      <w:r w:rsidR="001D414B">
        <w:rPr>
          <w:rFonts w:ascii="Arial" w:hAnsi="Arial" w:cs="Arial"/>
          <w:sz w:val="24"/>
          <w:szCs w:val="24"/>
        </w:rPr>
        <w:t xml:space="preserve"> between 6</w:t>
      </w:r>
      <w:r w:rsidR="00436F0B">
        <w:rPr>
          <w:rFonts w:ascii="Arial" w:hAnsi="Arial" w:cs="Arial"/>
          <w:sz w:val="24"/>
          <w:szCs w:val="24"/>
        </w:rPr>
        <w:t>-</w:t>
      </w:r>
      <w:r w:rsidR="00B1583C">
        <w:rPr>
          <w:rFonts w:ascii="Arial" w:hAnsi="Arial" w:cs="Arial"/>
          <w:sz w:val="24"/>
          <w:szCs w:val="24"/>
        </w:rPr>
        <w:t>18</w:t>
      </w:r>
      <w:r w:rsidRPr="007A67F6">
        <w:rPr>
          <w:rFonts w:ascii="Arial" w:hAnsi="Arial" w:cs="Arial"/>
          <w:sz w:val="24"/>
          <w:szCs w:val="24"/>
        </w:rPr>
        <w:t xml:space="preserve"> months and bidders can request up to $</w:t>
      </w:r>
      <w:r w:rsidR="001D414B">
        <w:rPr>
          <w:rFonts w:ascii="Arial" w:hAnsi="Arial" w:cs="Arial"/>
          <w:sz w:val="24"/>
          <w:szCs w:val="24"/>
        </w:rPr>
        <w:t>2</w:t>
      </w:r>
      <w:r w:rsidRPr="007A67F6">
        <w:rPr>
          <w:rFonts w:ascii="Arial" w:hAnsi="Arial" w:cs="Arial"/>
          <w:sz w:val="24"/>
          <w:szCs w:val="24"/>
        </w:rPr>
        <w:t xml:space="preserve">0,000. </w:t>
      </w:r>
      <w:r w:rsidR="00BD00B0">
        <w:rPr>
          <w:rFonts w:ascii="Arial" w:hAnsi="Arial" w:cs="Arial"/>
          <w:sz w:val="24"/>
          <w:szCs w:val="24"/>
        </w:rPr>
        <w:t>I</w:t>
      </w:r>
      <w:r w:rsidR="00BD00B0">
        <w:rPr>
          <w:rFonts w:ascii="Arial" w:hAnsi="Arial" w:cs="Arial"/>
          <w:sz w:val="24"/>
          <w:szCs w:val="24"/>
        </w:rPr>
        <w:t>f awarded</w:t>
      </w:r>
      <w:r w:rsidR="00E57937">
        <w:rPr>
          <w:rFonts w:ascii="Arial" w:hAnsi="Arial" w:cs="Arial"/>
          <w:sz w:val="24"/>
          <w:szCs w:val="24"/>
        </w:rPr>
        <w:t xml:space="preserve">, a 25 percent local match will be required. For example, if a grant of </w:t>
      </w:r>
      <w:r w:rsidR="00BD00B0">
        <w:rPr>
          <w:rFonts w:ascii="Arial" w:hAnsi="Arial" w:cs="Arial"/>
          <w:sz w:val="24"/>
          <w:szCs w:val="24"/>
        </w:rPr>
        <w:t>$20,000</w:t>
      </w:r>
      <w:r w:rsidR="00E57937">
        <w:rPr>
          <w:rFonts w:ascii="Arial" w:hAnsi="Arial" w:cs="Arial"/>
          <w:sz w:val="24"/>
          <w:szCs w:val="24"/>
        </w:rPr>
        <w:t xml:space="preserve"> is awarded</w:t>
      </w:r>
      <w:r w:rsidR="00BD00B0">
        <w:rPr>
          <w:rFonts w:ascii="Arial" w:hAnsi="Arial" w:cs="Arial"/>
          <w:sz w:val="24"/>
          <w:szCs w:val="24"/>
        </w:rPr>
        <w:t xml:space="preserve">, </w:t>
      </w:r>
      <w:r w:rsidR="00E57937">
        <w:rPr>
          <w:rFonts w:ascii="Arial" w:hAnsi="Arial" w:cs="Arial"/>
          <w:sz w:val="24"/>
          <w:szCs w:val="24"/>
        </w:rPr>
        <w:t xml:space="preserve">the local </w:t>
      </w:r>
      <w:r w:rsidR="00BD00B0">
        <w:rPr>
          <w:rFonts w:ascii="Arial" w:hAnsi="Arial" w:cs="Arial"/>
          <w:sz w:val="24"/>
          <w:szCs w:val="24"/>
        </w:rPr>
        <w:t xml:space="preserve">match </w:t>
      </w:r>
      <w:r w:rsidR="00E57937">
        <w:rPr>
          <w:rFonts w:ascii="Arial" w:hAnsi="Arial" w:cs="Arial"/>
          <w:sz w:val="24"/>
          <w:szCs w:val="24"/>
        </w:rPr>
        <w:t>would be</w:t>
      </w:r>
      <w:r w:rsidR="00BD00B0">
        <w:rPr>
          <w:rFonts w:ascii="Arial" w:hAnsi="Arial" w:cs="Arial"/>
          <w:sz w:val="24"/>
          <w:szCs w:val="24"/>
        </w:rPr>
        <w:t xml:space="preserve"> </w:t>
      </w:r>
      <w:r w:rsidR="00BD00B0">
        <w:rPr>
          <w:rFonts w:ascii="Arial" w:hAnsi="Arial" w:cs="Arial"/>
          <w:sz w:val="24"/>
          <w:szCs w:val="24"/>
        </w:rPr>
        <w:t>$6,667</w:t>
      </w:r>
      <w:r w:rsidR="00830AFC">
        <w:rPr>
          <w:rFonts w:ascii="Arial" w:hAnsi="Arial" w:cs="Arial"/>
          <w:sz w:val="24"/>
          <w:szCs w:val="24"/>
        </w:rPr>
        <w:t xml:space="preserve">. </w:t>
      </w:r>
    </w:p>
    <w:p w14:paraId="79CFE1BB" w14:textId="77777777" w:rsidR="00E57937" w:rsidRDefault="00E57937" w:rsidP="005A64B3">
      <w:pPr>
        <w:spacing w:after="0"/>
        <w:rPr>
          <w:rFonts w:ascii="Arial" w:hAnsi="Arial" w:cs="Arial"/>
          <w:sz w:val="24"/>
          <w:szCs w:val="24"/>
        </w:rPr>
      </w:pPr>
    </w:p>
    <w:p w14:paraId="0F637D29" w14:textId="53A5C620" w:rsidR="00193830" w:rsidRPr="00B142E4" w:rsidRDefault="000B5E25" w:rsidP="005A64B3">
      <w:pPr>
        <w:spacing w:after="0"/>
        <w:rPr>
          <w:rFonts w:ascii="Arial" w:hAnsi="Arial" w:cs="Arial"/>
          <w:color w:val="0000FF"/>
          <w:sz w:val="24"/>
          <w:szCs w:val="24"/>
          <w:u w:val="single"/>
        </w:rPr>
      </w:pPr>
      <w:r w:rsidRPr="007A67F6">
        <w:rPr>
          <w:rFonts w:ascii="Arial" w:hAnsi="Arial" w:cs="Arial"/>
          <w:sz w:val="24"/>
          <w:szCs w:val="24"/>
        </w:rPr>
        <w:t xml:space="preserve">To apply, email a brief </w:t>
      </w:r>
      <w:r w:rsidR="00827F20">
        <w:rPr>
          <w:rFonts w:ascii="Arial" w:hAnsi="Arial" w:cs="Arial"/>
          <w:sz w:val="24"/>
          <w:szCs w:val="24"/>
        </w:rPr>
        <w:t>letter of intent that includes</w:t>
      </w:r>
      <w:r w:rsidRPr="007A67F6">
        <w:rPr>
          <w:rFonts w:ascii="Arial" w:hAnsi="Arial" w:cs="Arial"/>
          <w:sz w:val="24"/>
          <w:szCs w:val="24"/>
        </w:rPr>
        <w:t xml:space="preserve"> the following:</w:t>
      </w:r>
    </w:p>
    <w:p w14:paraId="76C552C0" w14:textId="18CE8961" w:rsidR="000B5E25" w:rsidRPr="007A67F6" w:rsidRDefault="0033125E" w:rsidP="005A64B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your organization</w:t>
      </w:r>
    </w:p>
    <w:p w14:paraId="0B048D2F" w14:textId="2CF2C7C1" w:rsidR="000B5E25" w:rsidRPr="007A67F6" w:rsidRDefault="0033125E" w:rsidP="005A64B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B5E25" w:rsidRPr="007A67F6">
        <w:rPr>
          <w:rFonts w:ascii="Arial" w:hAnsi="Arial" w:cs="Arial"/>
          <w:sz w:val="24"/>
          <w:szCs w:val="24"/>
        </w:rPr>
        <w:t xml:space="preserve">roblem you are trying to </w:t>
      </w:r>
      <w:r w:rsidR="00B142E4">
        <w:rPr>
          <w:rFonts w:ascii="Arial" w:hAnsi="Arial" w:cs="Arial"/>
          <w:sz w:val="24"/>
          <w:szCs w:val="24"/>
        </w:rPr>
        <w:t>address</w:t>
      </w:r>
    </w:p>
    <w:p w14:paraId="37FB2A27" w14:textId="334E0309" w:rsidR="0033125E" w:rsidRDefault="0033125E" w:rsidP="0033125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Steps you propose </w:t>
      </w:r>
      <w:r w:rsidR="00436F0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 w:rsidR="00B142E4">
        <w:rPr>
          <w:rFonts w:ascii="Arial" w:hAnsi="Arial" w:cs="Arial"/>
          <w:sz w:val="24"/>
          <w:szCs w:val="24"/>
        </w:rPr>
        <w:t xml:space="preserve">address </w:t>
      </w:r>
      <w:r>
        <w:rPr>
          <w:rFonts w:ascii="Arial" w:hAnsi="Arial" w:cs="Arial"/>
          <w:sz w:val="24"/>
          <w:szCs w:val="24"/>
        </w:rPr>
        <w:t>the problem</w:t>
      </w:r>
    </w:p>
    <w:p w14:paraId="62E90D95" w14:textId="20845104" w:rsidR="00830AFC" w:rsidRPr="0033125E" w:rsidRDefault="00436F0B" w:rsidP="0033125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Summary of h</w:t>
      </w:r>
      <w:r w:rsidR="000B5E25" w:rsidRPr="0033125E">
        <w:rPr>
          <w:rFonts w:ascii="Arial" w:hAnsi="Arial" w:cs="Arial"/>
          <w:sz w:val="24"/>
          <w:szCs w:val="24"/>
        </w:rPr>
        <w:t xml:space="preserve">ow </w:t>
      </w:r>
      <w:r w:rsidR="0033125E">
        <w:rPr>
          <w:rFonts w:ascii="Arial" w:hAnsi="Arial" w:cs="Arial"/>
          <w:sz w:val="24"/>
          <w:szCs w:val="24"/>
        </w:rPr>
        <w:t>your proposal</w:t>
      </w:r>
      <w:r w:rsidR="000B5E25" w:rsidRPr="003312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aligns with</w:t>
      </w:r>
      <w:r w:rsidR="000B5E25" w:rsidRPr="0033125E">
        <w:rPr>
          <w:rFonts w:ascii="Arial" w:hAnsi="Arial" w:cs="Arial"/>
          <w:sz w:val="24"/>
          <w:szCs w:val="24"/>
        </w:rPr>
        <w:t xml:space="preserve"> Council’s values and</w:t>
      </w:r>
      <w:r w:rsidR="001D414B" w:rsidRPr="0033125E">
        <w:rPr>
          <w:rFonts w:ascii="Arial" w:hAnsi="Arial" w:cs="Arial"/>
          <w:sz w:val="24"/>
          <w:szCs w:val="24"/>
        </w:rPr>
        <w:t xml:space="preserve"> current five-year plan</w:t>
      </w:r>
    </w:p>
    <w:p w14:paraId="165BE7A6" w14:textId="77777777" w:rsidR="000B5E25" w:rsidRPr="00830AFC" w:rsidRDefault="000B5E25" w:rsidP="00C76C7D">
      <w:pPr>
        <w:pStyle w:val="ListParagraph"/>
        <w:rPr>
          <w:rFonts w:ascii="Arial" w:hAnsi="Arial" w:cs="Arial"/>
          <w:sz w:val="24"/>
          <w:szCs w:val="24"/>
        </w:rPr>
      </w:pPr>
    </w:p>
    <w:p w14:paraId="5ED280A7" w14:textId="616996BE" w:rsidR="00855FCC" w:rsidRDefault="00204D25" w:rsidP="00855F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7A67F6">
        <w:rPr>
          <w:rFonts w:ascii="Arial" w:eastAsia="Calibri" w:hAnsi="Arial" w:cs="Arial"/>
          <w:sz w:val="24"/>
          <w:szCs w:val="24"/>
        </w:rPr>
        <w:t xml:space="preserve">Your </w:t>
      </w:r>
      <w:r w:rsidR="0033125E" w:rsidRPr="00827F20">
        <w:rPr>
          <w:rFonts w:ascii="Arial" w:eastAsia="Calibri" w:hAnsi="Arial" w:cs="Arial"/>
          <w:sz w:val="24"/>
          <w:szCs w:val="24"/>
        </w:rPr>
        <w:t>i</w:t>
      </w:r>
      <w:r w:rsidRPr="00827F20">
        <w:rPr>
          <w:rFonts w:ascii="Arial" w:eastAsia="Calibri" w:hAnsi="Arial" w:cs="Arial"/>
          <w:sz w:val="24"/>
          <w:szCs w:val="24"/>
        </w:rPr>
        <w:t xml:space="preserve">ntent </w:t>
      </w:r>
      <w:r w:rsidR="0033125E" w:rsidRPr="00827F20">
        <w:rPr>
          <w:rFonts w:ascii="Arial" w:eastAsia="Calibri" w:hAnsi="Arial" w:cs="Arial"/>
          <w:sz w:val="24"/>
          <w:szCs w:val="24"/>
        </w:rPr>
        <w:t>l</w:t>
      </w:r>
      <w:r w:rsidRPr="00827F20">
        <w:rPr>
          <w:rFonts w:ascii="Arial" w:eastAsia="Calibri" w:hAnsi="Arial" w:cs="Arial"/>
          <w:sz w:val="24"/>
          <w:szCs w:val="24"/>
        </w:rPr>
        <w:t>etter</w:t>
      </w:r>
      <w:r w:rsidRPr="007A67F6">
        <w:rPr>
          <w:rFonts w:ascii="Arial" w:eastAsia="Calibri" w:hAnsi="Arial" w:cs="Arial"/>
          <w:sz w:val="24"/>
          <w:szCs w:val="24"/>
        </w:rPr>
        <w:t xml:space="preserve"> </w:t>
      </w:r>
      <w:r w:rsidR="00573FF4" w:rsidRPr="007A67F6">
        <w:rPr>
          <w:rFonts w:ascii="Arial" w:eastAsia="Calibri" w:hAnsi="Arial" w:cs="Arial"/>
          <w:sz w:val="24"/>
          <w:szCs w:val="24"/>
        </w:rPr>
        <w:t>of 1</w:t>
      </w:r>
      <w:r w:rsidR="0033125E">
        <w:rPr>
          <w:rFonts w:ascii="Arial" w:eastAsia="Calibri" w:hAnsi="Arial" w:cs="Arial"/>
          <w:sz w:val="24"/>
          <w:szCs w:val="24"/>
        </w:rPr>
        <w:t>-</w:t>
      </w:r>
      <w:r w:rsidR="00573FF4" w:rsidRPr="007A67F6">
        <w:rPr>
          <w:rFonts w:ascii="Arial" w:eastAsia="Calibri" w:hAnsi="Arial" w:cs="Arial"/>
          <w:sz w:val="24"/>
          <w:szCs w:val="24"/>
        </w:rPr>
        <w:t xml:space="preserve">2 pages </w:t>
      </w:r>
      <w:r w:rsidR="0033125E">
        <w:rPr>
          <w:rFonts w:ascii="Arial" w:eastAsia="Calibri" w:hAnsi="Arial" w:cs="Arial"/>
          <w:bCs/>
          <w:sz w:val="24"/>
          <w:szCs w:val="24"/>
        </w:rPr>
        <w:t>must</w:t>
      </w:r>
      <w:r w:rsidRPr="007A67F6">
        <w:rPr>
          <w:rFonts w:ascii="Arial" w:eastAsia="Calibri" w:hAnsi="Arial" w:cs="Arial"/>
          <w:bCs/>
          <w:sz w:val="24"/>
          <w:szCs w:val="24"/>
        </w:rPr>
        <w:t xml:space="preserve"> be submitted electronically </w:t>
      </w:r>
      <w:r w:rsidR="00E722A5" w:rsidRPr="007A67F6">
        <w:rPr>
          <w:rFonts w:ascii="Arial" w:eastAsia="Calibri" w:hAnsi="Arial" w:cs="Arial"/>
          <w:bCs/>
          <w:sz w:val="24"/>
          <w:szCs w:val="24"/>
        </w:rPr>
        <w:t>to</w:t>
      </w:r>
      <w:r w:rsidR="009328BD">
        <w:rPr>
          <w:rFonts w:ascii="Arial" w:eastAsia="Calibri" w:hAnsi="Arial" w:cs="Arial"/>
          <w:bCs/>
          <w:sz w:val="24"/>
          <w:szCs w:val="24"/>
        </w:rPr>
        <w:t xml:space="preserve"> </w:t>
      </w:r>
      <w:hyperlink r:id="rId8" w:history="1">
        <w:r w:rsidR="00C76C7D" w:rsidRPr="00C76C7D">
          <w:rPr>
            <w:rStyle w:val="Hyperlink"/>
            <w:rFonts w:ascii="Arial" w:eastAsia="Calibri" w:hAnsi="Arial" w:cs="Arial"/>
            <w:bCs/>
            <w:sz w:val="24"/>
            <w:szCs w:val="24"/>
          </w:rPr>
          <w:t>ra-pwpaddcrfa@pa.gov</w:t>
        </w:r>
      </w:hyperlink>
      <w:r w:rsidR="001D414B">
        <w:rPr>
          <w:rStyle w:val="Hyperlink"/>
          <w:rFonts w:ascii="Arial" w:eastAsia="Calibri" w:hAnsi="Arial" w:cs="Arial"/>
          <w:bCs/>
          <w:sz w:val="24"/>
          <w:szCs w:val="24"/>
        </w:rPr>
        <w:t>.</w:t>
      </w:r>
      <w:r w:rsidR="00855FCC" w:rsidRPr="00855FCC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4C9E6D18" w14:textId="77777777" w:rsidR="00270B4D" w:rsidRPr="00855FCC" w:rsidRDefault="00270B4D" w:rsidP="00855F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74CC172B" w14:textId="77777777" w:rsidR="004468C3" w:rsidRDefault="00F575A5" w:rsidP="00F575A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Please </w:t>
      </w:r>
      <w:r w:rsidR="007016CE">
        <w:rPr>
          <w:rFonts w:ascii="Arial" w:eastAsia="Calibri" w:hAnsi="Arial" w:cs="Arial"/>
          <w:bCs/>
          <w:sz w:val="24"/>
          <w:szCs w:val="24"/>
        </w:rPr>
        <w:t>note</w:t>
      </w:r>
      <w:r w:rsidR="004468C3">
        <w:rPr>
          <w:rFonts w:ascii="Arial" w:eastAsia="Calibri" w:hAnsi="Arial" w:cs="Arial"/>
          <w:bCs/>
          <w:sz w:val="24"/>
          <w:szCs w:val="24"/>
        </w:rPr>
        <w:t>:</w:t>
      </w:r>
    </w:p>
    <w:p w14:paraId="54A1CA93" w14:textId="77777777" w:rsidR="00F575A5" w:rsidRPr="00647DC0" w:rsidRDefault="00F575A5" w:rsidP="00647DC0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</w:rPr>
      </w:pPr>
      <w:r w:rsidRPr="00647DC0">
        <w:rPr>
          <w:rFonts w:ascii="Arial" w:eastAsia="Calibri" w:hAnsi="Arial" w:cs="Arial"/>
          <w:b/>
          <w:bCs/>
          <w:sz w:val="24"/>
          <w:szCs w:val="24"/>
        </w:rPr>
        <w:t xml:space="preserve">We cannot accept </w:t>
      </w:r>
      <w:r w:rsidR="002D6A11">
        <w:rPr>
          <w:rFonts w:ascii="Arial" w:eastAsia="Calibri" w:hAnsi="Arial" w:cs="Arial"/>
          <w:b/>
          <w:bCs/>
          <w:sz w:val="24"/>
          <w:szCs w:val="24"/>
        </w:rPr>
        <w:t>electronic</w:t>
      </w:r>
      <w:r w:rsidR="00D755D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647DC0">
        <w:rPr>
          <w:rFonts w:ascii="Arial" w:eastAsia="Calibri" w:hAnsi="Arial" w:cs="Arial"/>
          <w:b/>
          <w:bCs/>
          <w:sz w:val="24"/>
          <w:szCs w:val="24"/>
        </w:rPr>
        <w:t>documents saved on third party file sharing sites such as Google Docs.</w:t>
      </w:r>
    </w:p>
    <w:p w14:paraId="5DE55047" w14:textId="4578843D" w:rsidR="00371BBE" w:rsidRPr="00647DC0" w:rsidRDefault="00371BBE" w:rsidP="00647DC0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</w:rPr>
      </w:pPr>
      <w:r w:rsidRPr="00647DC0">
        <w:rPr>
          <w:rFonts w:ascii="Arial" w:eastAsia="Calibri" w:hAnsi="Arial" w:cs="Arial"/>
          <w:bCs/>
          <w:sz w:val="24"/>
          <w:szCs w:val="24"/>
        </w:rPr>
        <w:t>Make sure that your electronic file name includes</w:t>
      </w:r>
      <w:r w:rsidR="005F3D0F" w:rsidRPr="00647DC0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47DC0">
        <w:rPr>
          <w:rFonts w:ascii="Arial" w:eastAsia="Calibri" w:hAnsi="Arial" w:cs="Arial"/>
          <w:b/>
          <w:bCs/>
          <w:sz w:val="24"/>
          <w:szCs w:val="24"/>
          <w:u w:val="single"/>
        </w:rPr>
        <w:t>unique identifying</w:t>
      </w:r>
      <w:r w:rsidR="007016CE" w:rsidRPr="00647DC0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information</w:t>
      </w:r>
      <w:r w:rsidR="005F3D0F" w:rsidRPr="00647DC0">
        <w:rPr>
          <w:rFonts w:ascii="Arial" w:eastAsia="Calibri" w:hAnsi="Arial" w:cs="Arial"/>
          <w:b/>
          <w:bCs/>
          <w:sz w:val="24"/>
          <w:szCs w:val="24"/>
        </w:rPr>
        <w:t xml:space="preserve">. Example: </w:t>
      </w:r>
      <w:r w:rsidR="00647DC0" w:rsidRPr="00647DC0">
        <w:rPr>
          <w:rFonts w:ascii="Arial" w:eastAsia="Calibri" w:hAnsi="Arial" w:cs="Arial"/>
          <w:b/>
          <w:bCs/>
          <w:sz w:val="24"/>
          <w:szCs w:val="24"/>
        </w:rPr>
        <w:t>“</w:t>
      </w:r>
      <w:r w:rsidR="005F3D0F" w:rsidRPr="00647DC0">
        <w:rPr>
          <w:rFonts w:ascii="Arial" w:eastAsia="Calibri" w:hAnsi="Arial" w:cs="Arial"/>
          <w:b/>
          <w:bCs/>
          <w:sz w:val="24"/>
          <w:szCs w:val="24"/>
        </w:rPr>
        <w:t>ABCD User</w:t>
      </w:r>
      <w:r w:rsidR="002E7D33">
        <w:rPr>
          <w:rFonts w:ascii="Arial" w:eastAsia="Calibri" w:hAnsi="Arial" w:cs="Arial"/>
          <w:b/>
          <w:bCs/>
          <w:sz w:val="24"/>
          <w:szCs w:val="24"/>
        </w:rPr>
        <w:t>”</w:t>
      </w:r>
      <w:r w:rsidR="005F3D0F" w:rsidRPr="00647DC0">
        <w:rPr>
          <w:rFonts w:ascii="Arial" w:eastAsia="Calibri" w:hAnsi="Arial" w:cs="Arial"/>
          <w:b/>
          <w:bCs/>
          <w:sz w:val="24"/>
          <w:szCs w:val="24"/>
        </w:rPr>
        <w:t xml:space="preserve"> 202</w:t>
      </w:r>
      <w:r w:rsidR="0033125E">
        <w:rPr>
          <w:rFonts w:ascii="Arial" w:eastAsia="Calibri" w:hAnsi="Arial" w:cs="Arial"/>
          <w:b/>
          <w:bCs/>
          <w:sz w:val="24"/>
          <w:szCs w:val="24"/>
        </w:rPr>
        <w:t>1</w:t>
      </w:r>
      <w:r w:rsidR="005F3D0F" w:rsidRPr="00647DC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212DBF">
        <w:rPr>
          <w:rFonts w:ascii="Arial" w:eastAsia="Calibri" w:hAnsi="Arial" w:cs="Arial"/>
          <w:b/>
          <w:bCs/>
          <w:sz w:val="24"/>
          <w:szCs w:val="24"/>
        </w:rPr>
        <w:t>l</w:t>
      </w:r>
      <w:r w:rsidR="00270B4D">
        <w:rPr>
          <w:rFonts w:ascii="Arial" w:eastAsia="Calibri" w:hAnsi="Arial" w:cs="Arial"/>
          <w:b/>
          <w:bCs/>
          <w:sz w:val="24"/>
          <w:szCs w:val="24"/>
        </w:rPr>
        <w:t xml:space="preserve">etter of </w:t>
      </w:r>
      <w:r w:rsidR="00212DBF">
        <w:rPr>
          <w:rFonts w:ascii="Arial" w:eastAsia="Calibri" w:hAnsi="Arial" w:cs="Arial"/>
          <w:b/>
          <w:bCs/>
          <w:sz w:val="24"/>
          <w:szCs w:val="24"/>
        </w:rPr>
        <w:t>i</w:t>
      </w:r>
      <w:r w:rsidR="00270B4D">
        <w:rPr>
          <w:rFonts w:ascii="Arial" w:eastAsia="Calibri" w:hAnsi="Arial" w:cs="Arial"/>
          <w:b/>
          <w:bCs/>
          <w:sz w:val="24"/>
          <w:szCs w:val="24"/>
        </w:rPr>
        <w:t>ntent</w:t>
      </w:r>
    </w:p>
    <w:p w14:paraId="41459CB1" w14:textId="77777777" w:rsidR="00647DC0" w:rsidRPr="005F3D0F" w:rsidRDefault="00647DC0" w:rsidP="00F575A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4FA23720" w14:textId="77777777" w:rsidR="00257F26" w:rsidRPr="007A67F6" w:rsidRDefault="00257F26" w:rsidP="005A64B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D29942E" w14:textId="7E7C49B9" w:rsidR="002A2A56" w:rsidRPr="00443D61" w:rsidRDefault="00257F26" w:rsidP="0033125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>A set of Frequently Asked Questions</w:t>
      </w:r>
      <w:r w:rsidR="002020CB">
        <w:rPr>
          <w:rFonts w:ascii="Arial" w:eastAsia="Calibri" w:hAnsi="Arial" w:cs="Arial"/>
          <w:sz w:val="24"/>
          <w:szCs w:val="24"/>
        </w:rPr>
        <w:t xml:space="preserve"> (FAQs)</w:t>
      </w:r>
      <w:r w:rsidR="0033125E">
        <w:rPr>
          <w:rFonts w:ascii="Arial" w:eastAsia="Calibri" w:hAnsi="Arial" w:cs="Arial"/>
          <w:sz w:val="24"/>
          <w:szCs w:val="24"/>
        </w:rPr>
        <w:t xml:space="preserve"> is </w:t>
      </w:r>
      <w:r w:rsidR="00F77177" w:rsidRPr="00F77177">
        <w:rPr>
          <w:rFonts w:ascii="Arial" w:eastAsia="Calibri" w:hAnsi="Arial" w:cs="Arial"/>
          <w:sz w:val="24"/>
          <w:szCs w:val="24"/>
        </w:rPr>
        <w:t xml:space="preserve">posted </w:t>
      </w:r>
      <w:r w:rsidR="0033125E">
        <w:rPr>
          <w:rFonts w:ascii="Arial" w:eastAsia="Calibri" w:hAnsi="Arial" w:cs="Arial"/>
          <w:sz w:val="24"/>
          <w:szCs w:val="24"/>
        </w:rPr>
        <w:t>on</w:t>
      </w:r>
      <w:r w:rsidR="00F77177" w:rsidRPr="00F77177">
        <w:rPr>
          <w:rFonts w:ascii="Arial" w:eastAsia="Calibri" w:hAnsi="Arial" w:cs="Arial"/>
          <w:sz w:val="24"/>
          <w:szCs w:val="24"/>
        </w:rPr>
        <w:t xml:space="preserve"> the Council’s web</w:t>
      </w:r>
      <w:r w:rsidR="00B142E4">
        <w:rPr>
          <w:rFonts w:ascii="Arial" w:eastAsia="Calibri" w:hAnsi="Arial" w:cs="Arial"/>
          <w:sz w:val="24"/>
          <w:szCs w:val="24"/>
        </w:rPr>
        <w:t xml:space="preserve"> </w:t>
      </w:r>
      <w:r w:rsidR="00F77177" w:rsidRPr="00F77177">
        <w:rPr>
          <w:rFonts w:ascii="Arial" w:eastAsia="Calibri" w:hAnsi="Arial" w:cs="Arial"/>
          <w:sz w:val="24"/>
          <w:szCs w:val="24"/>
        </w:rPr>
        <w:t>site</w:t>
      </w:r>
      <w:r w:rsidR="00825387">
        <w:rPr>
          <w:rFonts w:ascii="Arial" w:eastAsia="Calibri" w:hAnsi="Arial" w:cs="Arial"/>
          <w:sz w:val="24"/>
          <w:szCs w:val="24"/>
        </w:rPr>
        <w:t xml:space="preserve"> under the Grants &amp; Funding</w:t>
      </w:r>
      <w:r w:rsidR="0033125E">
        <w:rPr>
          <w:rFonts w:ascii="Arial" w:hAnsi="Arial" w:cs="Arial"/>
          <w:sz w:val="26"/>
          <w:szCs w:val="26"/>
        </w:rPr>
        <w:t>→</w:t>
      </w:r>
      <w:proofErr w:type="gramStart"/>
      <w:r w:rsidR="0033125E" w:rsidRPr="0033125E">
        <w:rPr>
          <w:rFonts w:ascii="Arial" w:hAnsi="Arial" w:cs="Arial"/>
          <w:sz w:val="24"/>
          <w:szCs w:val="24"/>
        </w:rPr>
        <w:t>Year Round</w:t>
      </w:r>
      <w:proofErr w:type="gramEnd"/>
      <w:r w:rsidR="0033125E" w:rsidRPr="0033125E">
        <w:rPr>
          <w:rFonts w:ascii="Arial" w:hAnsi="Arial" w:cs="Arial"/>
          <w:sz w:val="24"/>
          <w:szCs w:val="24"/>
        </w:rPr>
        <w:t xml:space="preserve"> Funding Opportunities</w:t>
      </w:r>
      <w:r w:rsidR="0033125E">
        <w:rPr>
          <w:rFonts w:ascii="Arial" w:hAnsi="Arial" w:cs="Arial"/>
          <w:sz w:val="24"/>
          <w:szCs w:val="24"/>
        </w:rPr>
        <w:t xml:space="preserve"> tabs</w:t>
      </w:r>
      <w:r w:rsidR="00825387">
        <w:rPr>
          <w:rFonts w:ascii="Arial" w:eastAsia="Calibri" w:hAnsi="Arial" w:cs="Arial"/>
          <w:sz w:val="24"/>
          <w:szCs w:val="24"/>
        </w:rPr>
        <w:t xml:space="preserve">. </w:t>
      </w:r>
      <w:r w:rsidR="00F77177" w:rsidRPr="00F77177">
        <w:rPr>
          <w:rFonts w:ascii="Arial" w:eastAsia="Calibri" w:hAnsi="Arial" w:cs="Arial"/>
          <w:sz w:val="24"/>
          <w:szCs w:val="24"/>
        </w:rPr>
        <w:t xml:space="preserve">We hope that this information will assist you in the preparation of your grant application. </w:t>
      </w:r>
    </w:p>
    <w:p w14:paraId="5F265C1C" w14:textId="77777777" w:rsidR="00D755D2" w:rsidRDefault="00D755D2" w:rsidP="00F77177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4"/>
          <w:szCs w:val="24"/>
        </w:rPr>
      </w:pPr>
    </w:p>
    <w:p w14:paraId="5DA88F3D" w14:textId="024B571B" w:rsidR="00204D25" w:rsidRDefault="00204D25" w:rsidP="005A64B3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4"/>
          <w:szCs w:val="24"/>
        </w:rPr>
      </w:pPr>
      <w:r w:rsidRPr="007A67F6">
        <w:rPr>
          <w:rFonts w:ascii="Arial" w:eastAsia="Calibri" w:hAnsi="Arial" w:cs="Arial"/>
          <w:sz w:val="24"/>
          <w:szCs w:val="24"/>
        </w:rPr>
        <w:t xml:space="preserve">All </w:t>
      </w:r>
      <w:r w:rsidR="0033125E">
        <w:rPr>
          <w:rFonts w:ascii="Arial" w:eastAsia="Calibri" w:hAnsi="Arial" w:cs="Arial"/>
          <w:sz w:val="24"/>
          <w:szCs w:val="24"/>
        </w:rPr>
        <w:t>l</w:t>
      </w:r>
      <w:r w:rsidRPr="007A67F6">
        <w:rPr>
          <w:rFonts w:ascii="Arial" w:eastAsia="Calibri" w:hAnsi="Arial" w:cs="Arial"/>
          <w:sz w:val="24"/>
          <w:szCs w:val="24"/>
        </w:rPr>
        <w:t xml:space="preserve">etters of </w:t>
      </w:r>
      <w:r w:rsidR="0033125E">
        <w:rPr>
          <w:rFonts w:ascii="Arial" w:eastAsia="Calibri" w:hAnsi="Arial" w:cs="Arial"/>
          <w:sz w:val="24"/>
          <w:szCs w:val="24"/>
        </w:rPr>
        <w:t>i</w:t>
      </w:r>
      <w:r w:rsidRPr="007A67F6">
        <w:rPr>
          <w:rFonts w:ascii="Arial" w:eastAsia="Calibri" w:hAnsi="Arial" w:cs="Arial"/>
          <w:sz w:val="24"/>
          <w:szCs w:val="24"/>
        </w:rPr>
        <w:t xml:space="preserve">ntent will be reviewed to determine if </w:t>
      </w:r>
      <w:r w:rsidR="0049202D" w:rsidRPr="007A67F6">
        <w:rPr>
          <w:rFonts w:ascii="Arial" w:eastAsia="Calibri" w:hAnsi="Arial" w:cs="Arial"/>
          <w:sz w:val="24"/>
          <w:szCs w:val="24"/>
        </w:rPr>
        <w:t>they</w:t>
      </w:r>
      <w:r w:rsidR="0021378B" w:rsidRPr="007A67F6">
        <w:rPr>
          <w:rFonts w:ascii="Arial" w:eastAsia="Calibri" w:hAnsi="Arial" w:cs="Arial"/>
          <w:sz w:val="24"/>
          <w:szCs w:val="24"/>
        </w:rPr>
        <w:t xml:space="preserve"> best meet</w:t>
      </w:r>
      <w:r w:rsidR="00E722A5" w:rsidRPr="007A67F6">
        <w:rPr>
          <w:rFonts w:ascii="Arial" w:eastAsia="Calibri" w:hAnsi="Arial" w:cs="Arial"/>
          <w:sz w:val="24"/>
          <w:szCs w:val="24"/>
        </w:rPr>
        <w:t xml:space="preserve"> the </w:t>
      </w:r>
      <w:r w:rsidR="0049202D" w:rsidRPr="007A67F6">
        <w:rPr>
          <w:rFonts w:ascii="Arial" w:eastAsia="Calibri" w:hAnsi="Arial" w:cs="Arial"/>
          <w:sz w:val="24"/>
          <w:szCs w:val="24"/>
        </w:rPr>
        <w:t>purposes</w:t>
      </w:r>
      <w:r w:rsidR="00E722A5" w:rsidRPr="007A67F6">
        <w:rPr>
          <w:rFonts w:ascii="Arial" w:eastAsia="Calibri" w:hAnsi="Arial" w:cs="Arial"/>
          <w:sz w:val="24"/>
          <w:szCs w:val="24"/>
        </w:rPr>
        <w:t xml:space="preserve"> of Council.</w:t>
      </w:r>
      <w:r w:rsidR="009328BD">
        <w:rPr>
          <w:rFonts w:ascii="Arial" w:eastAsia="Calibri" w:hAnsi="Arial" w:cs="Arial"/>
          <w:sz w:val="24"/>
          <w:szCs w:val="24"/>
        </w:rPr>
        <w:t xml:space="preserve"> </w:t>
      </w:r>
      <w:r w:rsidR="00E722A5" w:rsidRPr="007A67F6">
        <w:rPr>
          <w:rFonts w:ascii="Arial" w:eastAsia="Calibri" w:hAnsi="Arial" w:cs="Arial"/>
          <w:sz w:val="24"/>
          <w:szCs w:val="24"/>
        </w:rPr>
        <w:t>The finalists will</w:t>
      </w:r>
      <w:r w:rsidRPr="007A67F6">
        <w:rPr>
          <w:rFonts w:ascii="Arial" w:eastAsia="Calibri" w:hAnsi="Arial" w:cs="Arial"/>
          <w:sz w:val="24"/>
          <w:szCs w:val="24"/>
        </w:rPr>
        <w:t xml:space="preserve"> be </w:t>
      </w:r>
      <w:r w:rsidRPr="00827F20">
        <w:rPr>
          <w:rFonts w:ascii="Arial" w:eastAsia="Calibri" w:hAnsi="Arial" w:cs="Arial"/>
          <w:sz w:val="24"/>
          <w:szCs w:val="24"/>
        </w:rPr>
        <w:t xml:space="preserve">notified by </w:t>
      </w:r>
      <w:r w:rsidR="00827F20" w:rsidRPr="00827F20">
        <w:rPr>
          <w:rFonts w:ascii="Arial" w:eastAsia="Calibri" w:hAnsi="Arial" w:cs="Arial"/>
          <w:sz w:val="24"/>
          <w:szCs w:val="24"/>
        </w:rPr>
        <w:t>e</w:t>
      </w:r>
      <w:r w:rsidRPr="00827F20">
        <w:rPr>
          <w:rFonts w:ascii="Arial" w:eastAsia="Calibri" w:hAnsi="Arial" w:cs="Arial"/>
          <w:sz w:val="24"/>
          <w:szCs w:val="24"/>
        </w:rPr>
        <w:t>mail</w:t>
      </w:r>
      <w:r w:rsidRPr="007A67F6">
        <w:rPr>
          <w:rFonts w:ascii="Arial" w:eastAsia="Calibri" w:hAnsi="Arial" w:cs="Arial"/>
          <w:sz w:val="24"/>
          <w:szCs w:val="24"/>
        </w:rPr>
        <w:t xml:space="preserve"> and receive </w:t>
      </w:r>
      <w:r w:rsidR="00E722A5" w:rsidRPr="007A67F6">
        <w:rPr>
          <w:rFonts w:ascii="Arial" w:eastAsia="Calibri" w:hAnsi="Arial" w:cs="Arial"/>
          <w:sz w:val="24"/>
          <w:szCs w:val="24"/>
        </w:rPr>
        <w:t>a</w:t>
      </w:r>
      <w:r w:rsidRPr="007A67F6">
        <w:rPr>
          <w:rFonts w:ascii="Arial" w:eastAsia="Calibri" w:hAnsi="Arial" w:cs="Arial"/>
          <w:sz w:val="24"/>
          <w:szCs w:val="24"/>
        </w:rPr>
        <w:t xml:space="preserve"> final application packet for submission.</w:t>
      </w:r>
      <w:r w:rsidR="009328BD">
        <w:rPr>
          <w:rFonts w:ascii="Arial" w:eastAsia="Calibri" w:hAnsi="Arial" w:cs="Arial"/>
          <w:sz w:val="24"/>
          <w:szCs w:val="24"/>
        </w:rPr>
        <w:t xml:space="preserve"> </w:t>
      </w:r>
      <w:r w:rsidRPr="007A67F6">
        <w:rPr>
          <w:rFonts w:ascii="Arial" w:eastAsia="Calibri" w:hAnsi="Arial" w:cs="Arial"/>
          <w:sz w:val="24"/>
          <w:szCs w:val="24"/>
        </w:rPr>
        <w:t>In addition to your final application, you will</w:t>
      </w:r>
      <w:r w:rsidR="00653D84" w:rsidRPr="007A67F6">
        <w:rPr>
          <w:rFonts w:ascii="Arial" w:eastAsia="Calibri" w:hAnsi="Arial" w:cs="Arial"/>
          <w:sz w:val="24"/>
          <w:szCs w:val="24"/>
        </w:rPr>
        <w:t xml:space="preserve"> </w:t>
      </w:r>
      <w:r w:rsidR="0086745D">
        <w:rPr>
          <w:rFonts w:ascii="Arial" w:eastAsia="Calibri" w:hAnsi="Arial" w:cs="Arial"/>
          <w:sz w:val="24"/>
          <w:szCs w:val="24"/>
        </w:rPr>
        <w:t xml:space="preserve">be </w:t>
      </w:r>
      <w:r w:rsidRPr="007A67F6">
        <w:rPr>
          <w:rFonts w:ascii="Arial" w:eastAsia="Calibri" w:hAnsi="Arial" w:cs="Arial"/>
          <w:sz w:val="24"/>
          <w:szCs w:val="24"/>
        </w:rPr>
        <w:t>required to</w:t>
      </w:r>
      <w:r w:rsidR="001D414B">
        <w:rPr>
          <w:rFonts w:ascii="Arial" w:eastAsia="Calibri" w:hAnsi="Arial" w:cs="Arial"/>
          <w:sz w:val="24"/>
          <w:szCs w:val="24"/>
        </w:rPr>
        <w:t xml:space="preserve"> view the </w:t>
      </w:r>
      <w:r w:rsidR="0033125E">
        <w:rPr>
          <w:rFonts w:ascii="Arial" w:eastAsia="Calibri" w:hAnsi="Arial" w:cs="Arial"/>
          <w:sz w:val="24"/>
          <w:szCs w:val="24"/>
        </w:rPr>
        <w:t>c</w:t>
      </w:r>
      <w:r w:rsidR="001D414B">
        <w:rPr>
          <w:rFonts w:ascii="Arial" w:eastAsia="Calibri" w:hAnsi="Arial" w:cs="Arial"/>
          <w:sz w:val="24"/>
          <w:szCs w:val="24"/>
        </w:rPr>
        <w:t xml:space="preserve">ommunity </w:t>
      </w:r>
      <w:r w:rsidR="0033125E">
        <w:rPr>
          <w:rFonts w:ascii="Arial" w:eastAsia="Calibri" w:hAnsi="Arial" w:cs="Arial"/>
          <w:sz w:val="24"/>
          <w:szCs w:val="24"/>
        </w:rPr>
        <w:t>g</w:t>
      </w:r>
      <w:r w:rsidR="001D414B">
        <w:rPr>
          <w:rFonts w:ascii="Arial" w:eastAsia="Calibri" w:hAnsi="Arial" w:cs="Arial"/>
          <w:sz w:val="24"/>
          <w:szCs w:val="24"/>
        </w:rPr>
        <w:t xml:space="preserve">rants </w:t>
      </w:r>
      <w:r w:rsidRPr="007A67F6">
        <w:rPr>
          <w:rFonts w:ascii="Arial" w:eastAsia="Calibri" w:hAnsi="Arial" w:cs="Arial"/>
          <w:sz w:val="24"/>
          <w:szCs w:val="24"/>
        </w:rPr>
        <w:t xml:space="preserve">webinar before submitting your full </w:t>
      </w:r>
      <w:r w:rsidR="002754D3" w:rsidRPr="007A67F6">
        <w:rPr>
          <w:rFonts w:ascii="Arial" w:eastAsia="Calibri" w:hAnsi="Arial" w:cs="Arial"/>
          <w:sz w:val="24"/>
          <w:szCs w:val="24"/>
        </w:rPr>
        <w:t xml:space="preserve">final </w:t>
      </w:r>
      <w:r w:rsidRPr="007A67F6">
        <w:rPr>
          <w:rFonts w:ascii="Arial" w:eastAsia="Calibri" w:hAnsi="Arial" w:cs="Arial"/>
          <w:sz w:val="24"/>
          <w:szCs w:val="24"/>
        </w:rPr>
        <w:t xml:space="preserve">proposal. </w:t>
      </w:r>
      <w:r w:rsidR="009A3214">
        <w:rPr>
          <w:rFonts w:ascii="Arial" w:eastAsia="Calibri" w:hAnsi="Arial" w:cs="Arial"/>
          <w:sz w:val="24"/>
          <w:szCs w:val="24"/>
        </w:rPr>
        <w:t>The full proposals will be scored and evaluated by a review team to determine whether funding will be awarded.</w:t>
      </w:r>
    </w:p>
    <w:p w14:paraId="268BF4AC" w14:textId="77777777" w:rsidR="005A64B3" w:rsidRPr="007A67F6" w:rsidRDefault="005A64B3" w:rsidP="005A64B3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4"/>
          <w:szCs w:val="24"/>
        </w:rPr>
      </w:pPr>
    </w:p>
    <w:p w14:paraId="62363855" w14:textId="72932942" w:rsidR="00204D25" w:rsidRPr="007A67F6" w:rsidRDefault="00204D25" w:rsidP="005A64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/>
        <w:ind w:right="360"/>
        <w:rPr>
          <w:rFonts w:ascii="Arial" w:eastAsia="Calibri" w:hAnsi="Arial" w:cs="Arial"/>
          <w:sz w:val="24"/>
          <w:szCs w:val="24"/>
        </w:rPr>
      </w:pPr>
      <w:r w:rsidRPr="007A67F6">
        <w:rPr>
          <w:rFonts w:ascii="Arial" w:eastAsia="Calibri" w:hAnsi="Arial" w:cs="Arial"/>
          <w:sz w:val="24"/>
          <w:szCs w:val="24"/>
        </w:rPr>
        <w:t xml:space="preserve">We look forward to reading your </w:t>
      </w:r>
      <w:r w:rsidR="007125C6">
        <w:rPr>
          <w:rFonts w:ascii="Arial" w:eastAsia="Calibri" w:hAnsi="Arial" w:cs="Arial"/>
          <w:sz w:val="24"/>
          <w:szCs w:val="24"/>
        </w:rPr>
        <w:t>ideas.</w:t>
      </w:r>
      <w:r w:rsidR="009328BD">
        <w:rPr>
          <w:rFonts w:ascii="Arial" w:eastAsia="Calibri" w:hAnsi="Arial" w:cs="Arial"/>
          <w:sz w:val="24"/>
          <w:szCs w:val="24"/>
        </w:rPr>
        <w:t xml:space="preserve"> </w:t>
      </w:r>
      <w:r w:rsidRPr="007A67F6">
        <w:rPr>
          <w:rFonts w:ascii="Arial" w:eastAsia="Calibri" w:hAnsi="Arial" w:cs="Arial"/>
          <w:sz w:val="24"/>
          <w:szCs w:val="24"/>
        </w:rPr>
        <w:t xml:space="preserve">If you have questions concerning this application process, or would like to receive this in an alternative format, please contact </w:t>
      </w:r>
      <w:r w:rsidR="00827F20">
        <w:rPr>
          <w:rFonts w:ascii="Arial" w:eastAsia="Calibri" w:hAnsi="Arial" w:cs="Arial"/>
          <w:sz w:val="24"/>
          <w:szCs w:val="24"/>
        </w:rPr>
        <w:t>Council staff</w:t>
      </w:r>
      <w:r w:rsidRPr="007A67F6">
        <w:rPr>
          <w:rFonts w:ascii="Arial" w:eastAsia="Calibri" w:hAnsi="Arial" w:cs="Arial"/>
          <w:sz w:val="24"/>
          <w:szCs w:val="24"/>
        </w:rPr>
        <w:t xml:space="preserve"> at 717-7</w:t>
      </w:r>
      <w:r w:rsidR="00827F20">
        <w:rPr>
          <w:rFonts w:ascii="Arial" w:eastAsia="Calibri" w:hAnsi="Arial" w:cs="Arial"/>
          <w:sz w:val="24"/>
          <w:szCs w:val="24"/>
        </w:rPr>
        <w:t>87</w:t>
      </w:r>
      <w:r w:rsidRPr="007A67F6">
        <w:rPr>
          <w:rFonts w:ascii="Arial" w:eastAsia="Calibri" w:hAnsi="Arial" w:cs="Arial"/>
          <w:sz w:val="24"/>
          <w:szCs w:val="24"/>
        </w:rPr>
        <w:t>-</w:t>
      </w:r>
      <w:r w:rsidR="00827F20">
        <w:rPr>
          <w:rFonts w:ascii="Arial" w:eastAsia="Calibri" w:hAnsi="Arial" w:cs="Arial"/>
          <w:sz w:val="24"/>
          <w:szCs w:val="24"/>
        </w:rPr>
        <w:t>6057</w:t>
      </w:r>
      <w:r w:rsidR="00270B4D">
        <w:rPr>
          <w:rFonts w:ascii="Arial" w:eastAsia="Calibri" w:hAnsi="Arial" w:cs="Arial"/>
          <w:sz w:val="24"/>
          <w:szCs w:val="24"/>
        </w:rPr>
        <w:t xml:space="preserve"> or </w:t>
      </w:r>
      <w:hyperlink r:id="rId9" w:history="1">
        <w:r w:rsidR="00C76C7D" w:rsidRPr="00C76C7D">
          <w:rPr>
            <w:rStyle w:val="Hyperlink"/>
            <w:rFonts w:ascii="Arial" w:eastAsia="Calibri" w:hAnsi="Arial" w:cs="Arial"/>
            <w:sz w:val="24"/>
            <w:szCs w:val="24"/>
          </w:rPr>
          <w:t>ra-pwpaddcrfa@pa.gov</w:t>
        </w:r>
      </w:hyperlink>
      <w:r w:rsidR="00270B4D">
        <w:rPr>
          <w:rFonts w:ascii="Arial" w:eastAsia="Calibri" w:hAnsi="Arial" w:cs="Arial"/>
          <w:sz w:val="24"/>
          <w:szCs w:val="24"/>
        </w:rPr>
        <w:t xml:space="preserve"> </w:t>
      </w:r>
    </w:p>
    <w:p w14:paraId="551C0A84" w14:textId="77777777" w:rsidR="005A64B3" w:rsidRDefault="005A64B3" w:rsidP="005A64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/>
        <w:ind w:right="360"/>
        <w:rPr>
          <w:rFonts w:ascii="Arial" w:eastAsia="Calibri" w:hAnsi="Arial" w:cs="Arial"/>
          <w:sz w:val="24"/>
          <w:szCs w:val="24"/>
        </w:rPr>
      </w:pPr>
    </w:p>
    <w:p w14:paraId="32331143" w14:textId="2AA502CA" w:rsidR="00204D25" w:rsidRPr="007A67F6" w:rsidRDefault="0086745D" w:rsidP="00C76C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/>
        <w:ind w:right="3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</w:p>
    <w:p w14:paraId="6C29F8C0" w14:textId="77777777" w:rsidR="005A64B3" w:rsidRPr="00BD01BA" w:rsidRDefault="005A64B3" w:rsidP="00193830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</w:p>
    <w:sectPr w:rsidR="005A64B3" w:rsidRPr="00BD01BA" w:rsidSect="00B142E4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6FFB"/>
    <w:multiLevelType w:val="hybridMultilevel"/>
    <w:tmpl w:val="8D128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A00B0"/>
    <w:multiLevelType w:val="hybridMultilevel"/>
    <w:tmpl w:val="29D8B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117E2"/>
    <w:multiLevelType w:val="hybridMultilevel"/>
    <w:tmpl w:val="C45A23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35622D"/>
    <w:multiLevelType w:val="hybridMultilevel"/>
    <w:tmpl w:val="57E42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F1D22"/>
    <w:multiLevelType w:val="hybridMultilevel"/>
    <w:tmpl w:val="A01A7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044F1"/>
    <w:multiLevelType w:val="hybridMultilevel"/>
    <w:tmpl w:val="219A6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47876"/>
    <w:multiLevelType w:val="hybridMultilevel"/>
    <w:tmpl w:val="33EC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D5C1B"/>
    <w:multiLevelType w:val="hybridMultilevel"/>
    <w:tmpl w:val="780C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4E0AA93-B415-426F-B7C4-776C8B8AB9AE}"/>
    <w:docVar w:name="dgnword-eventsink" w:val="436884456"/>
  </w:docVars>
  <w:rsids>
    <w:rsidRoot w:val="00022680"/>
    <w:rsid w:val="0001166D"/>
    <w:rsid w:val="00011C3A"/>
    <w:rsid w:val="00022680"/>
    <w:rsid w:val="00025D5B"/>
    <w:rsid w:val="00027B80"/>
    <w:rsid w:val="000358FB"/>
    <w:rsid w:val="00037DEE"/>
    <w:rsid w:val="000459E5"/>
    <w:rsid w:val="00091363"/>
    <w:rsid w:val="000B5E25"/>
    <w:rsid w:val="000B678D"/>
    <w:rsid w:val="000C223F"/>
    <w:rsid w:val="000F5EBA"/>
    <w:rsid w:val="001219D5"/>
    <w:rsid w:val="00144D61"/>
    <w:rsid w:val="00152FF7"/>
    <w:rsid w:val="00161720"/>
    <w:rsid w:val="00172E52"/>
    <w:rsid w:val="00173590"/>
    <w:rsid w:val="00173D63"/>
    <w:rsid w:val="00176020"/>
    <w:rsid w:val="00193830"/>
    <w:rsid w:val="001A5394"/>
    <w:rsid w:val="001B5C3B"/>
    <w:rsid w:val="001B64EB"/>
    <w:rsid w:val="001C150B"/>
    <w:rsid w:val="001D1C51"/>
    <w:rsid w:val="001D414B"/>
    <w:rsid w:val="001F59DB"/>
    <w:rsid w:val="002020CB"/>
    <w:rsid w:val="00202A90"/>
    <w:rsid w:val="00204D25"/>
    <w:rsid w:val="00212DBF"/>
    <w:rsid w:val="0021378B"/>
    <w:rsid w:val="00257F26"/>
    <w:rsid w:val="00270B4D"/>
    <w:rsid w:val="002754D3"/>
    <w:rsid w:val="0028190D"/>
    <w:rsid w:val="002A127A"/>
    <w:rsid w:val="002A2A56"/>
    <w:rsid w:val="002C7550"/>
    <w:rsid w:val="002D6A11"/>
    <w:rsid w:val="002E7D33"/>
    <w:rsid w:val="002F44FE"/>
    <w:rsid w:val="00307C66"/>
    <w:rsid w:val="00311626"/>
    <w:rsid w:val="0033125E"/>
    <w:rsid w:val="00350F17"/>
    <w:rsid w:val="00371BBE"/>
    <w:rsid w:val="00376D21"/>
    <w:rsid w:val="00387793"/>
    <w:rsid w:val="00397153"/>
    <w:rsid w:val="003A7BE9"/>
    <w:rsid w:val="003B33AE"/>
    <w:rsid w:val="003E358F"/>
    <w:rsid w:val="003F5ECD"/>
    <w:rsid w:val="004019BD"/>
    <w:rsid w:val="00403376"/>
    <w:rsid w:val="00417500"/>
    <w:rsid w:val="00426941"/>
    <w:rsid w:val="00436A42"/>
    <w:rsid w:val="00436F0B"/>
    <w:rsid w:val="00443D61"/>
    <w:rsid w:val="004468C3"/>
    <w:rsid w:val="00475534"/>
    <w:rsid w:val="00486BF1"/>
    <w:rsid w:val="0049202D"/>
    <w:rsid w:val="004A26CF"/>
    <w:rsid w:val="004A2EFC"/>
    <w:rsid w:val="004F6650"/>
    <w:rsid w:val="004F71E3"/>
    <w:rsid w:val="005120B9"/>
    <w:rsid w:val="00522F34"/>
    <w:rsid w:val="00532B5F"/>
    <w:rsid w:val="005356A2"/>
    <w:rsid w:val="00542975"/>
    <w:rsid w:val="00545ED9"/>
    <w:rsid w:val="00573FF4"/>
    <w:rsid w:val="00576C5A"/>
    <w:rsid w:val="00587675"/>
    <w:rsid w:val="005A64B3"/>
    <w:rsid w:val="005B0DAC"/>
    <w:rsid w:val="005B3E09"/>
    <w:rsid w:val="005B433B"/>
    <w:rsid w:val="005C119E"/>
    <w:rsid w:val="005D0F4E"/>
    <w:rsid w:val="005D53D6"/>
    <w:rsid w:val="005D5B8C"/>
    <w:rsid w:val="005F02F4"/>
    <w:rsid w:val="005F3D0F"/>
    <w:rsid w:val="00602497"/>
    <w:rsid w:val="00605E15"/>
    <w:rsid w:val="0062219C"/>
    <w:rsid w:val="00634954"/>
    <w:rsid w:val="00635A91"/>
    <w:rsid w:val="006372E9"/>
    <w:rsid w:val="00647DC0"/>
    <w:rsid w:val="00653D84"/>
    <w:rsid w:val="00663081"/>
    <w:rsid w:val="00672398"/>
    <w:rsid w:val="00691FC4"/>
    <w:rsid w:val="006A1BFB"/>
    <w:rsid w:val="006E62F3"/>
    <w:rsid w:val="006E68ED"/>
    <w:rsid w:val="006F0F3B"/>
    <w:rsid w:val="006F5122"/>
    <w:rsid w:val="007016CE"/>
    <w:rsid w:val="007125C6"/>
    <w:rsid w:val="00715092"/>
    <w:rsid w:val="00721268"/>
    <w:rsid w:val="007533DA"/>
    <w:rsid w:val="00770255"/>
    <w:rsid w:val="00772B2D"/>
    <w:rsid w:val="0077353F"/>
    <w:rsid w:val="007818AC"/>
    <w:rsid w:val="00784116"/>
    <w:rsid w:val="00792396"/>
    <w:rsid w:val="007A0D88"/>
    <w:rsid w:val="007A67F6"/>
    <w:rsid w:val="007B3CE7"/>
    <w:rsid w:val="007B442A"/>
    <w:rsid w:val="007C54BF"/>
    <w:rsid w:val="007E6FC4"/>
    <w:rsid w:val="00823FD7"/>
    <w:rsid w:val="00825387"/>
    <w:rsid w:val="00827F20"/>
    <w:rsid w:val="00830AFC"/>
    <w:rsid w:val="00836E4F"/>
    <w:rsid w:val="00855FCC"/>
    <w:rsid w:val="008652D4"/>
    <w:rsid w:val="0086745D"/>
    <w:rsid w:val="008741FF"/>
    <w:rsid w:val="008D3CBE"/>
    <w:rsid w:val="008F1F93"/>
    <w:rsid w:val="00901593"/>
    <w:rsid w:val="00917A12"/>
    <w:rsid w:val="009328BD"/>
    <w:rsid w:val="00961901"/>
    <w:rsid w:val="00964D0B"/>
    <w:rsid w:val="009A3214"/>
    <w:rsid w:val="009E75A0"/>
    <w:rsid w:val="009F28BE"/>
    <w:rsid w:val="00A02173"/>
    <w:rsid w:val="00A04CA1"/>
    <w:rsid w:val="00A306CB"/>
    <w:rsid w:val="00A44EA0"/>
    <w:rsid w:val="00A911BD"/>
    <w:rsid w:val="00AB744B"/>
    <w:rsid w:val="00AF676E"/>
    <w:rsid w:val="00B0677A"/>
    <w:rsid w:val="00B142E4"/>
    <w:rsid w:val="00B1583C"/>
    <w:rsid w:val="00B23FC0"/>
    <w:rsid w:val="00B6430B"/>
    <w:rsid w:val="00B72347"/>
    <w:rsid w:val="00B7608F"/>
    <w:rsid w:val="00BA54AB"/>
    <w:rsid w:val="00BC4DB6"/>
    <w:rsid w:val="00BD00B0"/>
    <w:rsid w:val="00BD01BA"/>
    <w:rsid w:val="00BF3D13"/>
    <w:rsid w:val="00C0176D"/>
    <w:rsid w:val="00C0725D"/>
    <w:rsid w:val="00C13338"/>
    <w:rsid w:val="00C14FC2"/>
    <w:rsid w:val="00C21548"/>
    <w:rsid w:val="00C33CD9"/>
    <w:rsid w:val="00C41AEA"/>
    <w:rsid w:val="00C43A88"/>
    <w:rsid w:val="00C46B68"/>
    <w:rsid w:val="00C76C7D"/>
    <w:rsid w:val="00C8654D"/>
    <w:rsid w:val="00C93C5C"/>
    <w:rsid w:val="00CB5CE6"/>
    <w:rsid w:val="00CC5FB8"/>
    <w:rsid w:val="00CD1C32"/>
    <w:rsid w:val="00D338DB"/>
    <w:rsid w:val="00D44416"/>
    <w:rsid w:val="00D755D2"/>
    <w:rsid w:val="00D87918"/>
    <w:rsid w:val="00DC3B1B"/>
    <w:rsid w:val="00DC3F21"/>
    <w:rsid w:val="00DC51EB"/>
    <w:rsid w:val="00DD2629"/>
    <w:rsid w:val="00DE4A0D"/>
    <w:rsid w:val="00DE5240"/>
    <w:rsid w:val="00E026BD"/>
    <w:rsid w:val="00E33C2D"/>
    <w:rsid w:val="00E50284"/>
    <w:rsid w:val="00E57937"/>
    <w:rsid w:val="00E70687"/>
    <w:rsid w:val="00E722A5"/>
    <w:rsid w:val="00E85242"/>
    <w:rsid w:val="00E945A2"/>
    <w:rsid w:val="00E95B98"/>
    <w:rsid w:val="00EA719B"/>
    <w:rsid w:val="00ED1B39"/>
    <w:rsid w:val="00ED3127"/>
    <w:rsid w:val="00ED6A94"/>
    <w:rsid w:val="00EE5238"/>
    <w:rsid w:val="00EF2C2B"/>
    <w:rsid w:val="00EF452B"/>
    <w:rsid w:val="00EF5047"/>
    <w:rsid w:val="00F038DE"/>
    <w:rsid w:val="00F06C8E"/>
    <w:rsid w:val="00F133ED"/>
    <w:rsid w:val="00F159FA"/>
    <w:rsid w:val="00F22D82"/>
    <w:rsid w:val="00F52480"/>
    <w:rsid w:val="00F536CB"/>
    <w:rsid w:val="00F575A5"/>
    <w:rsid w:val="00F677FD"/>
    <w:rsid w:val="00F77177"/>
    <w:rsid w:val="00F87C52"/>
    <w:rsid w:val="00FA25FD"/>
    <w:rsid w:val="00FB4193"/>
    <w:rsid w:val="00FD15B7"/>
    <w:rsid w:val="00FD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394F5"/>
  <w15:docId w15:val="{AD708DB1-E644-4EC1-ABB0-EA650275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818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1F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83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204D25"/>
    <w:rPr>
      <w:color w:val="0000FF"/>
      <w:u w:val="single"/>
    </w:rPr>
  </w:style>
  <w:style w:type="character" w:customStyle="1" w:styleId="bodybold1">
    <w:name w:val="bodybold1"/>
    <w:basedOn w:val="DefaultParagraphFont"/>
    <w:rsid w:val="005C119E"/>
    <w:rPr>
      <w:b/>
      <w:bCs/>
      <w:sz w:val="20"/>
      <w:szCs w:val="20"/>
    </w:rPr>
  </w:style>
  <w:style w:type="character" w:customStyle="1" w:styleId="bodytext1">
    <w:name w:val="bodytext1"/>
    <w:basedOn w:val="DefaultParagraphFont"/>
    <w:rsid w:val="005C119E"/>
    <w:rPr>
      <w:b w:val="0"/>
      <w:bCs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818AC"/>
    <w:rPr>
      <w:rFonts w:ascii="Times New Roman" w:eastAsia="Times New Roman" w:hAnsi="Times New Roman" w:cs="Times New Roman"/>
      <w:b/>
      <w:sz w:val="20"/>
      <w:szCs w:val="20"/>
    </w:rPr>
  </w:style>
  <w:style w:type="character" w:styleId="Strong">
    <w:name w:val="Strong"/>
    <w:uiPriority w:val="22"/>
    <w:qFormat/>
    <w:rsid w:val="007818A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1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B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0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353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76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12802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7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DA693"/>
                        <w:right w:val="none" w:sz="0" w:space="0" w:color="auto"/>
                      </w:divBdr>
                      <w:divsChild>
                        <w:div w:id="71003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3AFA0"/>
                            <w:bottom w:val="single" w:sz="6" w:space="8" w:color="615E57"/>
                            <w:right w:val="single" w:sz="6" w:space="8" w:color="B3AFA0"/>
                          </w:divBdr>
                          <w:divsChild>
                            <w:div w:id="160248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-pwpaddcrfa@pa.g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dd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-pwpaddcrfa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11186-917B-4785-86DC-DA2E803D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Becky Brandt</cp:lastModifiedBy>
  <cp:revision>13</cp:revision>
  <cp:lastPrinted>2020-01-22T14:54:00Z</cp:lastPrinted>
  <dcterms:created xsi:type="dcterms:W3CDTF">2021-10-07T12:37:00Z</dcterms:created>
  <dcterms:modified xsi:type="dcterms:W3CDTF">2021-10-07T15:02:00Z</dcterms:modified>
</cp:coreProperties>
</file>