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38621" w14:textId="24588F00" w:rsidR="00F4631C" w:rsidRDefault="00F4631C" w:rsidP="000C723E">
      <w:pPr>
        <w:pStyle w:val="NoSpacing"/>
      </w:pPr>
      <w:r>
        <w:rPr>
          <w:noProof/>
        </w:rPr>
        <w:drawing>
          <wp:anchor distT="0" distB="0" distL="114300" distR="114300" simplePos="0" relativeHeight="251658240" behindDoc="0" locked="0" layoutInCell="1" allowOverlap="1" wp14:anchorId="478BA27B" wp14:editId="3CADCF32">
            <wp:simplePos x="914400" y="800100"/>
            <wp:positionH relativeFrom="column">
              <wp:posOffset>0</wp:posOffset>
            </wp:positionH>
            <wp:positionV relativeFrom="page">
              <wp:posOffset>228600</wp:posOffset>
            </wp:positionV>
            <wp:extent cx="2066544" cy="1499616"/>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DDC_color_vertical.jpg"/>
                    <pic:cNvPicPr/>
                  </pic:nvPicPr>
                  <pic:blipFill>
                    <a:blip r:embed="rId10">
                      <a:extLst>
                        <a:ext uri="{28A0092B-C50C-407E-A947-70E740481C1C}">
                          <a14:useLocalDpi xmlns:a14="http://schemas.microsoft.com/office/drawing/2010/main" val="0"/>
                        </a:ext>
                      </a:extLst>
                    </a:blip>
                    <a:stretch>
                      <a:fillRect/>
                    </a:stretch>
                  </pic:blipFill>
                  <pic:spPr>
                    <a:xfrm>
                      <a:off x="0" y="0"/>
                      <a:ext cx="2066544" cy="1499616"/>
                    </a:xfrm>
                    <a:prstGeom prst="rect">
                      <a:avLst/>
                    </a:prstGeom>
                  </pic:spPr>
                </pic:pic>
              </a:graphicData>
            </a:graphic>
            <wp14:sizeRelH relativeFrom="margin">
              <wp14:pctWidth>0</wp14:pctWidth>
            </wp14:sizeRelH>
            <wp14:sizeRelV relativeFrom="margin">
              <wp14:pctHeight>0</wp14:pctHeight>
            </wp14:sizeRelV>
          </wp:anchor>
        </w:drawing>
      </w:r>
    </w:p>
    <w:p w14:paraId="7EFD600A" w14:textId="77777777" w:rsidR="00F4631C" w:rsidRDefault="00F4631C" w:rsidP="00F4631C">
      <w:pPr>
        <w:spacing w:after="0" w:line="240" w:lineRule="auto"/>
        <w:rPr>
          <w:rFonts w:ascii="Arial" w:hAnsi="Arial" w:cs="Arial"/>
          <w:b/>
        </w:rPr>
      </w:pPr>
    </w:p>
    <w:p w14:paraId="72F2805C" w14:textId="77777777" w:rsidR="00F4631C" w:rsidRDefault="00F4631C" w:rsidP="00F4631C">
      <w:pPr>
        <w:spacing w:after="0" w:line="240" w:lineRule="auto"/>
        <w:rPr>
          <w:rFonts w:ascii="Arial" w:hAnsi="Arial" w:cs="Arial"/>
          <w:b/>
        </w:rPr>
      </w:pPr>
    </w:p>
    <w:p w14:paraId="2E2AAB19" w14:textId="77777777" w:rsidR="00B9224C" w:rsidRDefault="00B9224C" w:rsidP="00F4631C">
      <w:pPr>
        <w:spacing w:after="0" w:line="240" w:lineRule="auto"/>
        <w:jc w:val="right"/>
        <w:rPr>
          <w:rFonts w:ascii="Arial" w:hAnsi="Arial" w:cs="Arial"/>
          <w:b/>
        </w:rPr>
      </w:pPr>
    </w:p>
    <w:p w14:paraId="35F29DD9" w14:textId="77777777" w:rsidR="00B9224C" w:rsidRDefault="00B9224C" w:rsidP="00F4631C">
      <w:pPr>
        <w:spacing w:after="0" w:line="240" w:lineRule="auto"/>
        <w:jc w:val="right"/>
        <w:rPr>
          <w:rFonts w:ascii="Arial" w:hAnsi="Arial" w:cs="Arial"/>
          <w:b/>
        </w:rPr>
      </w:pPr>
    </w:p>
    <w:p w14:paraId="379E576A" w14:textId="77777777" w:rsidR="00B9224C" w:rsidRDefault="00B9224C" w:rsidP="00F4631C">
      <w:pPr>
        <w:spacing w:after="0" w:line="240" w:lineRule="auto"/>
        <w:jc w:val="right"/>
        <w:rPr>
          <w:rFonts w:ascii="Arial" w:hAnsi="Arial" w:cs="Arial"/>
          <w:b/>
        </w:rPr>
      </w:pPr>
    </w:p>
    <w:p w14:paraId="4F68E9AB" w14:textId="1772AB59" w:rsidR="00ED02AF" w:rsidRPr="00ED02AF" w:rsidRDefault="00ED02AF" w:rsidP="00F4631C">
      <w:pPr>
        <w:spacing w:after="0" w:line="240" w:lineRule="auto"/>
        <w:jc w:val="right"/>
        <w:rPr>
          <w:rFonts w:ascii="Arial" w:hAnsi="Arial" w:cs="Arial"/>
          <w:b/>
        </w:rPr>
      </w:pPr>
      <w:r w:rsidRPr="00ED02AF">
        <w:rPr>
          <w:rFonts w:ascii="Arial" w:hAnsi="Arial" w:cs="Arial"/>
          <w:b/>
        </w:rPr>
        <w:t>Pa</w:t>
      </w:r>
      <w:r w:rsidR="0056764B">
        <w:rPr>
          <w:rFonts w:ascii="Arial" w:hAnsi="Arial" w:cs="Arial"/>
          <w:b/>
        </w:rPr>
        <w:t>ndemic Recovery Statement—May 27</w:t>
      </w:r>
      <w:r w:rsidRPr="00ED02AF">
        <w:rPr>
          <w:rFonts w:ascii="Arial" w:hAnsi="Arial" w:cs="Arial"/>
          <w:b/>
        </w:rPr>
        <w:t>, 2020</w:t>
      </w:r>
    </w:p>
    <w:p w14:paraId="06223B03" w14:textId="77777777" w:rsidR="00ED02AF" w:rsidRDefault="00ED02AF" w:rsidP="00F4631C">
      <w:pPr>
        <w:spacing w:after="0" w:line="240" w:lineRule="auto"/>
        <w:rPr>
          <w:rFonts w:ascii="Arial" w:hAnsi="Arial" w:cs="Arial"/>
        </w:rPr>
      </w:pPr>
    </w:p>
    <w:p w14:paraId="59ADBB1E" w14:textId="77777777" w:rsidR="00F4631C" w:rsidRDefault="00F4631C" w:rsidP="00F4631C">
      <w:pPr>
        <w:spacing w:after="0" w:line="240" w:lineRule="auto"/>
        <w:rPr>
          <w:rFonts w:ascii="Arial" w:hAnsi="Arial" w:cs="Arial"/>
        </w:rPr>
      </w:pPr>
    </w:p>
    <w:p w14:paraId="78F04436" w14:textId="77777777" w:rsidR="00F4631C" w:rsidRDefault="00F4631C" w:rsidP="00F4631C">
      <w:pPr>
        <w:spacing w:after="0" w:line="240" w:lineRule="auto"/>
        <w:rPr>
          <w:rFonts w:ascii="Arial" w:hAnsi="Arial" w:cs="Arial"/>
        </w:rPr>
      </w:pPr>
    </w:p>
    <w:p w14:paraId="01B3F5A4" w14:textId="57FE7002" w:rsidR="00B7397A" w:rsidRDefault="00B7397A" w:rsidP="00F4631C">
      <w:pPr>
        <w:spacing w:after="0" w:line="240" w:lineRule="auto"/>
        <w:rPr>
          <w:rFonts w:ascii="Arial" w:hAnsi="Arial" w:cs="Arial"/>
        </w:rPr>
      </w:pPr>
      <w:r w:rsidRPr="0089757F">
        <w:rPr>
          <w:rFonts w:ascii="Arial" w:hAnsi="Arial" w:cs="Arial"/>
        </w:rPr>
        <w:t>Authorized by the Developmental Disabilities Assistance and Bill of Rights Act (DD Act) in 2000 and guided by a vision to create inclusive communities where all people with disabilities are valued and thrive, the Pennsylvania Developmental Disabilities Council empowers individuals with developmental disabilities and their families to help shape policies that impact them.</w:t>
      </w:r>
    </w:p>
    <w:p w14:paraId="61B5B1BA" w14:textId="77777777" w:rsidR="00E92F6F" w:rsidRPr="0089757F" w:rsidRDefault="00E92F6F" w:rsidP="00F4631C">
      <w:pPr>
        <w:spacing w:after="0" w:line="240" w:lineRule="auto"/>
        <w:rPr>
          <w:rFonts w:ascii="Arial" w:hAnsi="Arial" w:cs="Arial"/>
        </w:rPr>
      </w:pPr>
    </w:p>
    <w:p w14:paraId="5E12B406" w14:textId="529B809D" w:rsidR="00B879C0" w:rsidRDefault="00B7397A" w:rsidP="00F4631C">
      <w:pPr>
        <w:spacing w:after="0" w:line="240" w:lineRule="auto"/>
        <w:rPr>
          <w:rFonts w:ascii="Arial" w:hAnsi="Arial" w:cs="Arial"/>
        </w:rPr>
      </w:pPr>
      <w:r w:rsidRPr="0089757F">
        <w:rPr>
          <w:rFonts w:ascii="Arial" w:hAnsi="Arial" w:cs="Arial"/>
        </w:rPr>
        <w:t xml:space="preserve">Today, a </w:t>
      </w:r>
      <w:r w:rsidR="00261526" w:rsidRPr="0089757F">
        <w:rPr>
          <w:rFonts w:ascii="Arial" w:hAnsi="Arial" w:cs="Arial"/>
        </w:rPr>
        <w:t xml:space="preserve">global pandemic </w:t>
      </w:r>
      <w:r w:rsidR="003E58D0" w:rsidRPr="0089757F">
        <w:rPr>
          <w:rFonts w:ascii="Arial" w:hAnsi="Arial" w:cs="Arial"/>
        </w:rPr>
        <w:t xml:space="preserve">poses </w:t>
      </w:r>
      <w:r w:rsidR="00B879C0" w:rsidRPr="0089757F">
        <w:rPr>
          <w:rFonts w:ascii="Arial" w:hAnsi="Arial" w:cs="Arial"/>
        </w:rPr>
        <w:t>significant risks and challenges for people with disabilities. There are dramatic gaps in access to scarce resources, fears of discrimination in health care and rationing, dangerous barriers to services that are life sustaining, and inequities in the infrastructures designed to support communities</w:t>
      </w:r>
      <w:r w:rsidR="00714458" w:rsidRPr="0089757F">
        <w:rPr>
          <w:rFonts w:ascii="Arial" w:hAnsi="Arial" w:cs="Arial"/>
        </w:rPr>
        <w:t xml:space="preserve">. </w:t>
      </w:r>
    </w:p>
    <w:p w14:paraId="2BD7FC39" w14:textId="77777777" w:rsidR="00F4631C" w:rsidRPr="0089757F" w:rsidRDefault="00F4631C" w:rsidP="00F4631C">
      <w:pPr>
        <w:spacing w:after="0" w:line="240" w:lineRule="auto"/>
        <w:rPr>
          <w:rFonts w:ascii="Arial" w:hAnsi="Arial" w:cs="Arial"/>
        </w:rPr>
      </w:pPr>
    </w:p>
    <w:p w14:paraId="0E912A04" w14:textId="15936955" w:rsidR="00595226" w:rsidRDefault="00B879C0" w:rsidP="00F4631C">
      <w:pPr>
        <w:spacing w:after="0" w:line="240" w:lineRule="auto"/>
        <w:rPr>
          <w:rFonts w:ascii="Arial" w:hAnsi="Arial" w:cs="Arial"/>
        </w:rPr>
      </w:pPr>
      <w:r w:rsidRPr="0089757F">
        <w:rPr>
          <w:rFonts w:ascii="Arial" w:hAnsi="Arial" w:cs="Arial"/>
        </w:rPr>
        <w:t>As our community responds, recovers and rebuilds,</w:t>
      </w:r>
      <w:r w:rsidRPr="00676210">
        <w:rPr>
          <w:rFonts w:ascii="Arial" w:hAnsi="Arial" w:cs="Arial"/>
        </w:rPr>
        <w:t xml:space="preserve"> </w:t>
      </w:r>
      <w:r w:rsidRPr="00676210">
        <w:rPr>
          <w:rFonts w:ascii="Arial" w:hAnsi="Arial" w:cs="Arial"/>
          <w:b/>
          <w:bCs/>
        </w:rPr>
        <w:t>people with disabilities and their families must be actively engaged and participating</w:t>
      </w:r>
      <w:r w:rsidR="002F0A42" w:rsidRPr="00676210">
        <w:rPr>
          <w:rFonts w:ascii="Arial" w:hAnsi="Arial" w:cs="Arial"/>
          <w:b/>
          <w:bCs/>
        </w:rPr>
        <w:t xml:space="preserve"> in advocacy</w:t>
      </w:r>
      <w:r w:rsidRPr="00676210">
        <w:rPr>
          <w:rFonts w:ascii="Arial" w:hAnsi="Arial" w:cs="Arial"/>
          <w:b/>
          <w:bCs/>
        </w:rPr>
        <w:t>.</w:t>
      </w:r>
      <w:r w:rsidRPr="0089757F">
        <w:rPr>
          <w:rFonts w:ascii="Arial" w:hAnsi="Arial" w:cs="Arial"/>
          <w:b/>
          <w:bCs/>
        </w:rPr>
        <w:t xml:space="preserve"> </w:t>
      </w:r>
      <w:r w:rsidRPr="0089757F">
        <w:rPr>
          <w:rFonts w:ascii="Arial" w:hAnsi="Arial" w:cs="Arial"/>
        </w:rPr>
        <w:t xml:space="preserve">Our voices must be heard </w:t>
      </w:r>
      <w:r w:rsidR="00F04F2F" w:rsidRPr="0089757F">
        <w:rPr>
          <w:rFonts w:ascii="Arial" w:hAnsi="Arial" w:cs="Arial"/>
        </w:rPr>
        <w:t>now, and at every step of</w:t>
      </w:r>
      <w:r w:rsidR="00714458" w:rsidRPr="0089757F">
        <w:rPr>
          <w:rFonts w:ascii="Arial" w:hAnsi="Arial" w:cs="Arial"/>
        </w:rPr>
        <w:t xml:space="preserve"> the way, as</w:t>
      </w:r>
      <w:r w:rsidR="00610076" w:rsidRPr="0089757F">
        <w:rPr>
          <w:rFonts w:ascii="Arial" w:hAnsi="Arial" w:cs="Arial"/>
        </w:rPr>
        <w:t xml:space="preserve"> we endeavor to</w:t>
      </w:r>
      <w:r w:rsidR="00714458" w:rsidRPr="0089757F">
        <w:rPr>
          <w:rFonts w:ascii="Arial" w:hAnsi="Arial" w:cs="Arial"/>
        </w:rPr>
        <w:t xml:space="preserve"> return to </w:t>
      </w:r>
      <w:r w:rsidR="003E58D0" w:rsidRPr="0089757F">
        <w:rPr>
          <w:rFonts w:ascii="Arial" w:hAnsi="Arial" w:cs="Arial"/>
        </w:rPr>
        <w:t>normalcy</w:t>
      </w:r>
      <w:r w:rsidR="0089757F" w:rsidRPr="0089757F">
        <w:rPr>
          <w:rFonts w:ascii="Arial" w:hAnsi="Arial" w:cs="Arial"/>
        </w:rPr>
        <w:t>. Your active participation can help shape</w:t>
      </w:r>
      <w:r w:rsidR="00F04F2F" w:rsidRPr="0089757F">
        <w:rPr>
          <w:rFonts w:ascii="Arial" w:hAnsi="Arial" w:cs="Arial"/>
        </w:rPr>
        <w:t xml:space="preserve"> </w:t>
      </w:r>
      <w:r w:rsidR="0089757F" w:rsidRPr="0089757F">
        <w:rPr>
          <w:rFonts w:ascii="Arial" w:hAnsi="Arial" w:cs="Arial"/>
        </w:rPr>
        <w:t>a</w:t>
      </w:r>
      <w:r w:rsidR="002F0A42" w:rsidRPr="0089757F">
        <w:rPr>
          <w:rFonts w:ascii="Arial" w:hAnsi="Arial" w:cs="Arial"/>
        </w:rPr>
        <w:t xml:space="preserve"> “new normal</w:t>
      </w:r>
      <w:r w:rsidR="0089757F" w:rsidRPr="0089757F">
        <w:rPr>
          <w:rFonts w:ascii="Arial" w:hAnsi="Arial" w:cs="Arial"/>
        </w:rPr>
        <w:t>,</w:t>
      </w:r>
      <w:r w:rsidR="002F0A42" w:rsidRPr="0089757F">
        <w:rPr>
          <w:rFonts w:ascii="Arial" w:hAnsi="Arial" w:cs="Arial"/>
        </w:rPr>
        <w:t>”</w:t>
      </w:r>
      <w:r w:rsidR="00714458" w:rsidRPr="0089757F">
        <w:rPr>
          <w:rFonts w:ascii="Arial" w:hAnsi="Arial" w:cs="Arial"/>
        </w:rPr>
        <w:t xml:space="preserve"> </w:t>
      </w:r>
      <w:r w:rsidR="0089757F" w:rsidRPr="0089757F">
        <w:rPr>
          <w:rFonts w:ascii="Arial" w:hAnsi="Arial" w:cs="Arial"/>
        </w:rPr>
        <w:t>where</w:t>
      </w:r>
      <w:r w:rsidR="00714458" w:rsidRPr="0089757F">
        <w:rPr>
          <w:rFonts w:ascii="Arial" w:hAnsi="Arial" w:cs="Arial"/>
        </w:rPr>
        <w:t xml:space="preserve"> people with disabilities and their needs are considered in </w:t>
      </w:r>
      <w:r w:rsidR="00610076" w:rsidRPr="0089757F">
        <w:rPr>
          <w:rFonts w:ascii="Arial" w:hAnsi="Arial" w:cs="Arial"/>
        </w:rPr>
        <w:t xml:space="preserve">the creation and development of </w:t>
      </w:r>
      <w:r w:rsidR="00714458" w:rsidRPr="0089757F">
        <w:rPr>
          <w:rFonts w:ascii="Arial" w:hAnsi="Arial" w:cs="Arial"/>
        </w:rPr>
        <w:t xml:space="preserve">public policy </w:t>
      </w:r>
      <w:r w:rsidR="00595226" w:rsidRPr="0089757F">
        <w:rPr>
          <w:rFonts w:ascii="Arial" w:hAnsi="Arial" w:cs="Arial"/>
        </w:rPr>
        <w:t>and not an add</w:t>
      </w:r>
      <w:r w:rsidR="00610076" w:rsidRPr="0089757F">
        <w:rPr>
          <w:rFonts w:ascii="Arial" w:hAnsi="Arial" w:cs="Arial"/>
        </w:rPr>
        <w:t>-</w:t>
      </w:r>
      <w:r w:rsidR="00595226" w:rsidRPr="0089757F">
        <w:rPr>
          <w:rFonts w:ascii="Arial" w:hAnsi="Arial" w:cs="Arial"/>
        </w:rPr>
        <w:t xml:space="preserve">on or afterthought. </w:t>
      </w:r>
    </w:p>
    <w:p w14:paraId="17F3DB7E" w14:textId="77777777" w:rsidR="00F4631C" w:rsidRPr="0089757F" w:rsidRDefault="00F4631C" w:rsidP="00F4631C">
      <w:pPr>
        <w:spacing w:after="0" w:line="240" w:lineRule="auto"/>
        <w:rPr>
          <w:rFonts w:ascii="Arial" w:hAnsi="Arial" w:cs="Arial"/>
        </w:rPr>
      </w:pPr>
    </w:p>
    <w:p w14:paraId="13C7E5BB" w14:textId="581B055B" w:rsidR="006B1407" w:rsidRDefault="006B1407" w:rsidP="00F4631C">
      <w:pPr>
        <w:spacing w:after="0" w:line="240" w:lineRule="auto"/>
        <w:rPr>
          <w:rFonts w:ascii="Arial" w:hAnsi="Arial" w:cs="Arial"/>
        </w:rPr>
      </w:pPr>
      <w:r w:rsidRPr="0089757F">
        <w:rPr>
          <w:rFonts w:ascii="Arial" w:hAnsi="Arial" w:cs="Arial"/>
        </w:rPr>
        <w:t xml:space="preserve">Systems designed to provide services to individuals with disabilities have been dramatically impacted by the pandemic. Individuals with disabilities and the aging who are served in congregate facilities have suffered and died at an alarming rate. </w:t>
      </w:r>
      <w:r w:rsidRPr="009F5BBB">
        <w:rPr>
          <w:rFonts w:ascii="Arial" w:hAnsi="Arial" w:cs="Arial"/>
          <w:b/>
        </w:rPr>
        <w:t>We must protect them</w:t>
      </w:r>
      <w:r w:rsidRPr="0089757F">
        <w:rPr>
          <w:rFonts w:ascii="Arial" w:hAnsi="Arial" w:cs="Arial"/>
        </w:rPr>
        <w:t xml:space="preserve">. </w:t>
      </w:r>
      <w:r w:rsidRPr="009F5BBB">
        <w:rPr>
          <w:rFonts w:ascii="Arial" w:hAnsi="Arial" w:cs="Arial"/>
          <w:bCs/>
        </w:rPr>
        <w:t>It is important to learn from this painful lesson and build a future where all people are supported to live fully inclusive lives</w:t>
      </w:r>
      <w:r w:rsidR="00EB26C4">
        <w:rPr>
          <w:rFonts w:ascii="Arial" w:hAnsi="Arial" w:cs="Arial"/>
          <w:bCs/>
        </w:rPr>
        <w:t>,</w:t>
      </w:r>
      <w:r w:rsidRPr="009F5BBB">
        <w:rPr>
          <w:rFonts w:ascii="Arial" w:hAnsi="Arial" w:cs="Arial"/>
          <w:bCs/>
        </w:rPr>
        <w:t xml:space="preserve"> with the customized services they need </w:t>
      </w:r>
      <w:r w:rsidR="009F5BBB">
        <w:rPr>
          <w:rFonts w:ascii="Arial" w:hAnsi="Arial" w:cs="Arial"/>
          <w:bCs/>
        </w:rPr>
        <w:t xml:space="preserve">in order </w:t>
      </w:r>
      <w:r w:rsidR="0089757F" w:rsidRPr="009F5BBB">
        <w:rPr>
          <w:rFonts w:ascii="Arial" w:hAnsi="Arial" w:cs="Arial"/>
          <w:bCs/>
        </w:rPr>
        <w:t xml:space="preserve">to thrive </w:t>
      </w:r>
      <w:r w:rsidRPr="009F5BBB">
        <w:rPr>
          <w:rFonts w:ascii="Arial" w:hAnsi="Arial" w:cs="Arial"/>
          <w:bCs/>
        </w:rPr>
        <w:t>in their own homes and communities</w:t>
      </w:r>
      <w:r w:rsidRPr="009F5BBB">
        <w:rPr>
          <w:rFonts w:ascii="Arial" w:hAnsi="Arial" w:cs="Arial"/>
        </w:rPr>
        <w:t>.</w:t>
      </w:r>
    </w:p>
    <w:p w14:paraId="013840E0" w14:textId="77777777" w:rsidR="00F4631C" w:rsidRPr="009F5BBB" w:rsidRDefault="00F4631C" w:rsidP="00F4631C">
      <w:pPr>
        <w:spacing w:after="0" w:line="240" w:lineRule="auto"/>
        <w:rPr>
          <w:rFonts w:ascii="Arial" w:hAnsi="Arial" w:cs="Arial"/>
        </w:rPr>
      </w:pPr>
    </w:p>
    <w:p w14:paraId="72059B24" w14:textId="09BFC88F" w:rsidR="00B879C0" w:rsidRDefault="00535937" w:rsidP="00F4631C">
      <w:pPr>
        <w:spacing w:after="0" w:line="240" w:lineRule="auto"/>
        <w:rPr>
          <w:rFonts w:ascii="Arial" w:hAnsi="Arial" w:cs="Arial"/>
          <w:b/>
        </w:rPr>
      </w:pPr>
      <w:r w:rsidRPr="00535937">
        <w:rPr>
          <w:rFonts w:ascii="Arial" w:hAnsi="Arial" w:cs="Arial"/>
          <w:b/>
        </w:rPr>
        <w:t>PADDC’s</w:t>
      </w:r>
      <w:r w:rsidR="00610076" w:rsidRPr="00535937">
        <w:rPr>
          <w:rFonts w:ascii="Arial" w:hAnsi="Arial" w:cs="Arial"/>
          <w:b/>
        </w:rPr>
        <w:t xml:space="preserve"> </w:t>
      </w:r>
      <w:r w:rsidRPr="00535937">
        <w:rPr>
          <w:rFonts w:ascii="Arial" w:hAnsi="Arial" w:cs="Arial"/>
          <w:b/>
        </w:rPr>
        <w:t>Guiding Principles</w:t>
      </w:r>
      <w:r>
        <w:rPr>
          <w:rFonts w:ascii="Arial" w:hAnsi="Arial" w:cs="Arial"/>
          <w:b/>
        </w:rPr>
        <w:t xml:space="preserve"> for Pandemic Recovery</w:t>
      </w:r>
    </w:p>
    <w:p w14:paraId="661D8B84" w14:textId="77777777" w:rsidR="00F4631C" w:rsidRPr="00535937" w:rsidRDefault="00F4631C" w:rsidP="00F4631C">
      <w:pPr>
        <w:spacing w:after="0" w:line="240" w:lineRule="auto"/>
        <w:rPr>
          <w:rFonts w:ascii="Arial" w:hAnsi="Arial" w:cs="Arial"/>
          <w:b/>
        </w:rPr>
      </w:pPr>
    </w:p>
    <w:p w14:paraId="72BB5621" w14:textId="1254765C" w:rsidR="006B1407" w:rsidRPr="0089757F" w:rsidRDefault="006B1407" w:rsidP="00F4631C">
      <w:pPr>
        <w:pStyle w:val="ListParagraph"/>
        <w:numPr>
          <w:ilvl w:val="0"/>
          <w:numId w:val="4"/>
        </w:numPr>
        <w:spacing w:after="0" w:line="240" w:lineRule="auto"/>
        <w:contextualSpacing w:val="0"/>
        <w:rPr>
          <w:rFonts w:ascii="Arial" w:hAnsi="Arial" w:cs="Arial"/>
        </w:rPr>
      </w:pPr>
      <w:r w:rsidRPr="0089757F">
        <w:rPr>
          <w:rFonts w:ascii="Arial" w:hAnsi="Arial" w:cs="Arial"/>
        </w:rPr>
        <w:t xml:space="preserve">Concerning </w:t>
      </w:r>
      <w:r w:rsidRPr="0089757F">
        <w:rPr>
          <w:rFonts w:ascii="Arial" w:hAnsi="Arial" w:cs="Arial"/>
          <w:b/>
        </w:rPr>
        <w:t>Health Care</w:t>
      </w:r>
      <w:r w:rsidR="00F132C8" w:rsidRPr="00F132C8">
        <w:rPr>
          <w:rFonts w:ascii="Arial" w:hAnsi="Arial" w:cs="Arial"/>
        </w:rPr>
        <w:t>:</w:t>
      </w:r>
    </w:p>
    <w:p w14:paraId="5C1D9D0D" w14:textId="2DE73C77" w:rsidR="00595226" w:rsidRPr="0089757F" w:rsidRDefault="00595226" w:rsidP="002074D0">
      <w:pPr>
        <w:pStyle w:val="ListParagraph"/>
        <w:numPr>
          <w:ilvl w:val="0"/>
          <w:numId w:val="3"/>
        </w:numPr>
        <w:spacing w:after="0" w:line="240" w:lineRule="auto"/>
        <w:ind w:left="1260"/>
        <w:contextualSpacing w:val="0"/>
        <w:rPr>
          <w:rFonts w:ascii="Arial" w:hAnsi="Arial" w:cs="Arial"/>
        </w:rPr>
      </w:pPr>
      <w:r w:rsidRPr="00EB26C4">
        <w:rPr>
          <w:rFonts w:ascii="Arial" w:hAnsi="Arial" w:cs="Arial"/>
          <w:i/>
        </w:rPr>
        <w:t>All people must have access to life saving health care, without discrimination on the basis of disability or perception of quality of life or life expectancy</w:t>
      </w:r>
      <w:r w:rsidRPr="00EB26C4">
        <w:rPr>
          <w:rFonts w:ascii="Arial" w:hAnsi="Arial" w:cs="Arial"/>
        </w:rPr>
        <w:t>.</w:t>
      </w:r>
      <w:r w:rsidR="002F0A42" w:rsidRPr="0089757F">
        <w:rPr>
          <w:rFonts w:ascii="Arial" w:hAnsi="Arial" w:cs="Arial"/>
        </w:rPr>
        <w:t xml:space="preserve"> Medical professionals and providers of services need to implement best inclusive practices in health care delivery to ensure the health and wellbeing of all community members, including those with disabilit</w:t>
      </w:r>
      <w:r w:rsidR="00FB104D">
        <w:rPr>
          <w:rFonts w:ascii="Arial" w:hAnsi="Arial" w:cs="Arial"/>
        </w:rPr>
        <w:t>ies.</w:t>
      </w:r>
    </w:p>
    <w:p w14:paraId="0694C141" w14:textId="4B8920AF" w:rsidR="006B1407" w:rsidRPr="00230048" w:rsidRDefault="00595226" w:rsidP="002074D0">
      <w:pPr>
        <w:pStyle w:val="ListParagraph"/>
        <w:numPr>
          <w:ilvl w:val="0"/>
          <w:numId w:val="3"/>
        </w:numPr>
        <w:spacing w:after="0" w:line="240" w:lineRule="auto"/>
        <w:ind w:left="1260"/>
        <w:contextualSpacing w:val="0"/>
        <w:rPr>
          <w:rFonts w:ascii="Arial" w:hAnsi="Arial" w:cs="Arial"/>
        </w:rPr>
      </w:pPr>
      <w:r w:rsidRPr="00EB26C4">
        <w:rPr>
          <w:rFonts w:ascii="Arial" w:hAnsi="Arial" w:cs="Arial"/>
          <w:i/>
        </w:rPr>
        <w:t xml:space="preserve">All people have the right to make </w:t>
      </w:r>
      <w:r w:rsidR="002F0A42" w:rsidRPr="00EB26C4">
        <w:rPr>
          <w:rFonts w:ascii="Arial" w:hAnsi="Arial" w:cs="Arial"/>
          <w:i/>
        </w:rPr>
        <w:t xml:space="preserve">informed </w:t>
      </w:r>
      <w:r w:rsidRPr="00EB26C4">
        <w:rPr>
          <w:rFonts w:ascii="Arial" w:hAnsi="Arial" w:cs="Arial"/>
          <w:i/>
        </w:rPr>
        <w:t>decisions and</w:t>
      </w:r>
      <w:r w:rsidR="000C723E">
        <w:rPr>
          <w:rFonts w:ascii="Arial" w:hAnsi="Arial" w:cs="Arial"/>
          <w:i/>
        </w:rPr>
        <w:t xml:space="preserve"> to</w:t>
      </w:r>
      <w:r w:rsidRPr="00EB26C4">
        <w:rPr>
          <w:rFonts w:ascii="Arial" w:hAnsi="Arial" w:cs="Arial"/>
          <w:i/>
        </w:rPr>
        <w:t xml:space="preserve"> be supported when seeking medical care</w:t>
      </w:r>
      <w:r w:rsidRPr="00230048">
        <w:rPr>
          <w:rFonts w:ascii="Arial" w:hAnsi="Arial" w:cs="Arial"/>
        </w:rPr>
        <w:t xml:space="preserve">. Individuals who need direct supports </w:t>
      </w:r>
      <w:r w:rsidR="002F0A42" w:rsidRPr="00230048">
        <w:rPr>
          <w:rFonts w:ascii="Arial" w:hAnsi="Arial" w:cs="Arial"/>
        </w:rPr>
        <w:t xml:space="preserve">from paid professionals or unpaid family caregivers </w:t>
      </w:r>
      <w:r w:rsidR="000C723E">
        <w:rPr>
          <w:rFonts w:ascii="Arial" w:hAnsi="Arial" w:cs="Arial"/>
        </w:rPr>
        <w:t xml:space="preserve">in order to communicate their needs during the provision of/receipt of medical care, must be afforded that support to do so.  They must </w:t>
      </w:r>
      <w:r w:rsidR="00230048" w:rsidRPr="00230048">
        <w:rPr>
          <w:rFonts w:ascii="Arial" w:hAnsi="Arial" w:cs="Arial"/>
        </w:rPr>
        <w:t xml:space="preserve">have the right </w:t>
      </w:r>
      <w:r w:rsidR="002F0A42" w:rsidRPr="00230048">
        <w:rPr>
          <w:rFonts w:ascii="Arial" w:hAnsi="Arial" w:cs="Arial"/>
        </w:rPr>
        <w:t>to communicate their needs, understand information, and make decisions</w:t>
      </w:r>
      <w:r w:rsidR="00230048" w:rsidRPr="00230048">
        <w:rPr>
          <w:rFonts w:ascii="Arial" w:hAnsi="Arial" w:cs="Arial"/>
        </w:rPr>
        <w:t>. This right</w:t>
      </w:r>
      <w:r w:rsidR="002F0A42" w:rsidRPr="00230048">
        <w:rPr>
          <w:rFonts w:ascii="Arial" w:hAnsi="Arial" w:cs="Arial"/>
        </w:rPr>
        <w:t xml:space="preserve"> </w:t>
      </w:r>
      <w:r w:rsidR="003E58D0" w:rsidRPr="00230048">
        <w:rPr>
          <w:rFonts w:ascii="Arial" w:hAnsi="Arial" w:cs="Arial"/>
        </w:rPr>
        <w:t>must always be afforded in all settings</w:t>
      </w:r>
      <w:r w:rsidR="001E384E" w:rsidRPr="00230048">
        <w:rPr>
          <w:rFonts w:ascii="Arial" w:hAnsi="Arial" w:cs="Arial"/>
        </w:rPr>
        <w:t>.</w:t>
      </w:r>
      <w:r w:rsidR="003E58D0" w:rsidRPr="00230048">
        <w:rPr>
          <w:rFonts w:ascii="Arial" w:hAnsi="Arial" w:cs="Arial"/>
        </w:rPr>
        <w:t xml:space="preserve"> </w:t>
      </w:r>
    </w:p>
    <w:p w14:paraId="77B6E72B" w14:textId="04053BC9" w:rsidR="00595226" w:rsidRPr="0089757F" w:rsidRDefault="00595226" w:rsidP="002074D0">
      <w:pPr>
        <w:pStyle w:val="ListParagraph"/>
        <w:numPr>
          <w:ilvl w:val="0"/>
          <w:numId w:val="3"/>
        </w:numPr>
        <w:spacing w:after="0" w:line="240" w:lineRule="auto"/>
        <w:ind w:left="1260"/>
        <w:contextualSpacing w:val="0"/>
        <w:rPr>
          <w:rFonts w:ascii="Arial" w:hAnsi="Arial" w:cs="Arial"/>
        </w:rPr>
      </w:pPr>
      <w:r w:rsidRPr="00EB26C4">
        <w:rPr>
          <w:rFonts w:ascii="Arial" w:hAnsi="Arial" w:cs="Arial"/>
          <w:i/>
        </w:rPr>
        <w:t xml:space="preserve">Personal protective equipment </w:t>
      </w:r>
      <w:r w:rsidR="00156B08">
        <w:rPr>
          <w:rFonts w:ascii="Arial" w:hAnsi="Arial" w:cs="Arial"/>
          <w:i/>
        </w:rPr>
        <w:t xml:space="preserve">(PPE) </w:t>
      </w:r>
      <w:r w:rsidRPr="00EB26C4">
        <w:rPr>
          <w:rFonts w:ascii="Arial" w:hAnsi="Arial" w:cs="Arial"/>
          <w:i/>
        </w:rPr>
        <w:t>is life saving and must be provided to all who need it</w:t>
      </w:r>
      <w:r w:rsidRPr="0089757F">
        <w:rPr>
          <w:rFonts w:ascii="Arial" w:hAnsi="Arial" w:cs="Arial"/>
        </w:rPr>
        <w:t xml:space="preserve">. Individuals who receive services must be provided PPE regardless of setting. Supporters, both paid and unpaid, should be </w:t>
      </w:r>
      <w:r w:rsidR="002F0A42" w:rsidRPr="0089757F">
        <w:rPr>
          <w:rFonts w:ascii="Arial" w:hAnsi="Arial" w:cs="Arial"/>
        </w:rPr>
        <w:t>recognized</w:t>
      </w:r>
      <w:r w:rsidRPr="0089757F">
        <w:rPr>
          <w:rFonts w:ascii="Arial" w:hAnsi="Arial" w:cs="Arial"/>
        </w:rPr>
        <w:t xml:space="preserve"> as essential personnel in </w:t>
      </w:r>
      <w:r w:rsidR="002F0A42" w:rsidRPr="0089757F">
        <w:rPr>
          <w:rFonts w:ascii="Arial" w:hAnsi="Arial" w:cs="Arial"/>
        </w:rPr>
        <w:t xml:space="preserve">public policies in </w:t>
      </w:r>
      <w:r w:rsidRPr="0089757F">
        <w:rPr>
          <w:rFonts w:ascii="Arial" w:hAnsi="Arial" w:cs="Arial"/>
        </w:rPr>
        <w:t>order to access</w:t>
      </w:r>
      <w:r w:rsidR="00C41FB5" w:rsidRPr="0089757F">
        <w:rPr>
          <w:rFonts w:ascii="Arial" w:hAnsi="Arial" w:cs="Arial"/>
        </w:rPr>
        <w:t xml:space="preserve"> PPE.</w:t>
      </w:r>
    </w:p>
    <w:p w14:paraId="48CFC043" w14:textId="31A9DF61" w:rsidR="006B1407" w:rsidRPr="0089757F" w:rsidRDefault="006B1407" w:rsidP="00F4631C">
      <w:pPr>
        <w:pStyle w:val="ListParagraph"/>
        <w:numPr>
          <w:ilvl w:val="0"/>
          <w:numId w:val="4"/>
        </w:numPr>
        <w:spacing w:before="120" w:after="0" w:line="240" w:lineRule="auto"/>
        <w:contextualSpacing w:val="0"/>
        <w:rPr>
          <w:rFonts w:ascii="Arial" w:hAnsi="Arial" w:cs="Arial"/>
        </w:rPr>
      </w:pPr>
      <w:r w:rsidRPr="0089757F">
        <w:rPr>
          <w:rFonts w:ascii="Arial" w:hAnsi="Arial" w:cs="Arial"/>
        </w:rPr>
        <w:t xml:space="preserve">Concerning </w:t>
      </w:r>
      <w:r w:rsidRPr="0089757F">
        <w:rPr>
          <w:rFonts w:ascii="Arial" w:hAnsi="Arial" w:cs="Arial"/>
          <w:b/>
        </w:rPr>
        <w:t>Education</w:t>
      </w:r>
      <w:r w:rsidRPr="0089757F">
        <w:rPr>
          <w:rFonts w:ascii="Arial" w:hAnsi="Arial" w:cs="Arial"/>
        </w:rPr>
        <w:t>:</w:t>
      </w:r>
    </w:p>
    <w:p w14:paraId="423788F3" w14:textId="2FF5E634" w:rsidR="00410E85" w:rsidRDefault="00C41FB5" w:rsidP="002074D0">
      <w:pPr>
        <w:pStyle w:val="ListParagraph"/>
        <w:numPr>
          <w:ilvl w:val="0"/>
          <w:numId w:val="9"/>
        </w:numPr>
        <w:spacing w:line="240" w:lineRule="auto"/>
        <w:ind w:left="1260"/>
        <w:contextualSpacing w:val="0"/>
        <w:rPr>
          <w:rFonts w:ascii="Arial" w:hAnsi="Arial" w:cs="Arial"/>
        </w:rPr>
      </w:pPr>
      <w:r w:rsidRPr="001618B6">
        <w:rPr>
          <w:rFonts w:ascii="Arial" w:hAnsi="Arial" w:cs="Arial"/>
          <w:i/>
        </w:rPr>
        <w:t>All students must receive quality education</w:t>
      </w:r>
      <w:r w:rsidRPr="001618B6">
        <w:rPr>
          <w:rFonts w:ascii="Arial" w:hAnsi="Arial" w:cs="Arial"/>
        </w:rPr>
        <w:t>. Schools should be supporting</w:t>
      </w:r>
      <w:r w:rsidR="00867575" w:rsidRPr="001618B6">
        <w:rPr>
          <w:rFonts w:ascii="Arial" w:hAnsi="Arial" w:cs="Arial"/>
        </w:rPr>
        <w:t xml:space="preserve"> parents and families by</w:t>
      </w:r>
      <w:r w:rsidRPr="001618B6">
        <w:rPr>
          <w:rFonts w:ascii="Arial" w:hAnsi="Arial" w:cs="Arial"/>
        </w:rPr>
        <w:t xml:space="preserve"> providing all necessary resources to deliver </w:t>
      </w:r>
      <w:r w:rsidR="00867575" w:rsidRPr="001618B6">
        <w:rPr>
          <w:rFonts w:ascii="Arial" w:hAnsi="Arial" w:cs="Arial"/>
        </w:rPr>
        <w:t xml:space="preserve">educational </w:t>
      </w:r>
      <w:r w:rsidRPr="001618B6">
        <w:rPr>
          <w:rFonts w:ascii="Arial" w:hAnsi="Arial" w:cs="Arial"/>
        </w:rPr>
        <w:t>services to students with Individual Education Plans.</w:t>
      </w:r>
      <w:r w:rsidR="002F0A42" w:rsidRPr="001618B6">
        <w:rPr>
          <w:rFonts w:ascii="Arial" w:hAnsi="Arial" w:cs="Arial"/>
        </w:rPr>
        <w:t xml:space="preserve"> </w:t>
      </w:r>
      <w:r w:rsidR="00E73822" w:rsidRPr="00410E85">
        <w:rPr>
          <w:rFonts w:ascii="Arial" w:hAnsi="Arial" w:cs="Arial"/>
        </w:rPr>
        <w:t>Parents</w:t>
      </w:r>
      <w:r w:rsidR="00E73822" w:rsidRPr="001618B6">
        <w:rPr>
          <w:rFonts w:ascii="Arial" w:hAnsi="Arial" w:cs="Arial"/>
        </w:rPr>
        <w:t xml:space="preserve"> must be provided information </w:t>
      </w:r>
      <w:r w:rsidR="00E73822" w:rsidRPr="001618B6">
        <w:rPr>
          <w:rFonts w:ascii="Arial" w:hAnsi="Arial" w:cs="Arial"/>
        </w:rPr>
        <w:lastRenderedPageBreak/>
        <w:t>about their rights to a Free and Appropriate Public Education (FAPE), extended school year services and compensatory educati</w:t>
      </w:r>
      <w:r w:rsidR="00E73822" w:rsidRPr="00410E85">
        <w:rPr>
          <w:rFonts w:ascii="Arial" w:hAnsi="Arial" w:cs="Arial"/>
        </w:rPr>
        <w:t>on</w:t>
      </w:r>
      <w:r w:rsidR="00E73822" w:rsidRPr="001618B6">
        <w:rPr>
          <w:rFonts w:ascii="Arial" w:hAnsi="Arial" w:cs="Arial"/>
        </w:rPr>
        <w:t>.</w:t>
      </w:r>
    </w:p>
    <w:p w14:paraId="4A17EFA3" w14:textId="644F0898" w:rsidR="006B1407" w:rsidRPr="001618B6" w:rsidRDefault="006B1407" w:rsidP="00410E85">
      <w:pPr>
        <w:pStyle w:val="ListParagraph"/>
        <w:numPr>
          <w:ilvl w:val="0"/>
          <w:numId w:val="4"/>
        </w:numPr>
        <w:spacing w:after="0" w:line="240" w:lineRule="auto"/>
        <w:contextualSpacing w:val="0"/>
        <w:rPr>
          <w:rFonts w:ascii="Arial" w:hAnsi="Arial" w:cs="Arial"/>
        </w:rPr>
      </w:pPr>
      <w:r w:rsidRPr="00410E85">
        <w:rPr>
          <w:rFonts w:ascii="Arial" w:hAnsi="Arial" w:cs="Arial"/>
        </w:rPr>
        <w:t xml:space="preserve">Concerning </w:t>
      </w:r>
      <w:r w:rsidRPr="00410E85">
        <w:rPr>
          <w:rFonts w:ascii="Arial" w:hAnsi="Arial" w:cs="Arial"/>
          <w:b/>
        </w:rPr>
        <w:t>Employment</w:t>
      </w:r>
      <w:r w:rsidR="00594060" w:rsidRPr="00594060">
        <w:rPr>
          <w:rFonts w:ascii="Arial" w:hAnsi="Arial" w:cs="Arial"/>
        </w:rPr>
        <w:t>:</w:t>
      </w:r>
    </w:p>
    <w:p w14:paraId="62BC11C9" w14:textId="675F94A9" w:rsidR="006B1407" w:rsidRPr="0089757F" w:rsidRDefault="00867575" w:rsidP="002074D0">
      <w:pPr>
        <w:pStyle w:val="ListParagraph"/>
        <w:numPr>
          <w:ilvl w:val="1"/>
          <w:numId w:val="4"/>
        </w:numPr>
        <w:spacing w:after="0" w:line="240" w:lineRule="auto"/>
        <w:ind w:left="1260"/>
        <w:contextualSpacing w:val="0"/>
        <w:rPr>
          <w:rFonts w:ascii="Arial" w:hAnsi="Arial" w:cs="Arial"/>
        </w:rPr>
      </w:pPr>
      <w:r w:rsidRPr="00EB26C4">
        <w:rPr>
          <w:rFonts w:ascii="Arial" w:hAnsi="Arial" w:cs="Arial"/>
          <w:i/>
        </w:rPr>
        <w:t xml:space="preserve">Economic stability is essential to </w:t>
      </w:r>
      <w:r w:rsidR="00FE758C" w:rsidRPr="00EB26C4">
        <w:rPr>
          <w:rFonts w:ascii="Arial" w:hAnsi="Arial" w:cs="Arial"/>
          <w:i/>
        </w:rPr>
        <w:t>en</w:t>
      </w:r>
      <w:r w:rsidRPr="00EB26C4">
        <w:rPr>
          <w:rFonts w:ascii="Arial" w:hAnsi="Arial" w:cs="Arial"/>
          <w:i/>
        </w:rPr>
        <w:t>sure basic health, safety and welfare for all people</w:t>
      </w:r>
      <w:r w:rsidRPr="0089757F">
        <w:rPr>
          <w:rFonts w:ascii="Arial" w:hAnsi="Arial" w:cs="Arial"/>
        </w:rPr>
        <w:t>.</w:t>
      </w:r>
      <w:r w:rsidR="006B1407" w:rsidRPr="0089757F">
        <w:rPr>
          <w:rFonts w:ascii="Arial" w:hAnsi="Arial" w:cs="Arial"/>
        </w:rPr>
        <w:t xml:space="preserve"> </w:t>
      </w:r>
      <w:r w:rsidR="00C41FB5" w:rsidRPr="0089757F">
        <w:rPr>
          <w:rFonts w:ascii="Arial" w:hAnsi="Arial" w:cs="Arial"/>
        </w:rPr>
        <w:t xml:space="preserve">Workers with disabilities are fearful that their livelihoods will be </w:t>
      </w:r>
      <w:r w:rsidR="00662CCC" w:rsidRPr="0089757F">
        <w:rPr>
          <w:rFonts w:ascii="Arial" w:hAnsi="Arial" w:cs="Arial"/>
        </w:rPr>
        <w:t xml:space="preserve">permanently </w:t>
      </w:r>
      <w:r w:rsidR="00C41FB5" w:rsidRPr="0089757F">
        <w:rPr>
          <w:rFonts w:ascii="Arial" w:hAnsi="Arial" w:cs="Arial"/>
        </w:rPr>
        <w:t>lost if they are unable to return to work due to high risk conditions or discrimination in rehiring practices.</w:t>
      </w:r>
      <w:r w:rsidR="006811E1" w:rsidRPr="0089757F">
        <w:rPr>
          <w:rFonts w:ascii="Arial" w:hAnsi="Arial" w:cs="Arial"/>
        </w:rPr>
        <w:t xml:space="preserve"> </w:t>
      </w:r>
      <w:r w:rsidRPr="0089757F">
        <w:rPr>
          <w:rFonts w:ascii="Arial" w:hAnsi="Arial" w:cs="Arial"/>
        </w:rPr>
        <w:t>All employers must be held accountable to provide safe working conditions for all employees</w:t>
      </w:r>
      <w:r w:rsidR="00FE758C" w:rsidRPr="0089757F">
        <w:rPr>
          <w:rFonts w:ascii="Arial" w:hAnsi="Arial" w:cs="Arial"/>
        </w:rPr>
        <w:t xml:space="preserve"> and refrain from discrimination in hiring practices</w:t>
      </w:r>
      <w:r w:rsidRPr="0089757F">
        <w:rPr>
          <w:rFonts w:ascii="Arial" w:hAnsi="Arial" w:cs="Arial"/>
        </w:rPr>
        <w:t>.</w:t>
      </w:r>
    </w:p>
    <w:p w14:paraId="5453E1E7" w14:textId="77777777" w:rsidR="006B1407" w:rsidRPr="0089757F" w:rsidRDefault="006B1407" w:rsidP="00F4631C">
      <w:pPr>
        <w:pStyle w:val="ListParagraph"/>
        <w:numPr>
          <w:ilvl w:val="0"/>
          <w:numId w:val="4"/>
        </w:numPr>
        <w:spacing w:before="120" w:after="0" w:line="240" w:lineRule="auto"/>
        <w:contextualSpacing w:val="0"/>
        <w:rPr>
          <w:rFonts w:ascii="Arial" w:hAnsi="Arial" w:cs="Arial"/>
        </w:rPr>
      </w:pPr>
      <w:r w:rsidRPr="0089757F">
        <w:rPr>
          <w:rFonts w:ascii="Arial" w:hAnsi="Arial" w:cs="Arial"/>
        </w:rPr>
        <w:t xml:space="preserve">Concerning </w:t>
      </w:r>
      <w:r w:rsidRPr="001E384E">
        <w:rPr>
          <w:rFonts w:ascii="Arial" w:hAnsi="Arial" w:cs="Arial"/>
          <w:b/>
        </w:rPr>
        <w:t>Need for Connectedness</w:t>
      </w:r>
      <w:r w:rsidRPr="0089757F">
        <w:rPr>
          <w:rFonts w:ascii="Arial" w:hAnsi="Arial" w:cs="Arial"/>
        </w:rPr>
        <w:t>:</w:t>
      </w:r>
    </w:p>
    <w:p w14:paraId="20FF6DE8" w14:textId="592A4EE7" w:rsidR="00C41FB5" w:rsidRPr="0089757F" w:rsidRDefault="00C41FB5" w:rsidP="002074D0">
      <w:pPr>
        <w:pStyle w:val="ListParagraph"/>
        <w:numPr>
          <w:ilvl w:val="1"/>
          <w:numId w:val="4"/>
        </w:numPr>
        <w:spacing w:after="0" w:line="240" w:lineRule="auto"/>
        <w:ind w:left="1260"/>
        <w:contextualSpacing w:val="0"/>
        <w:rPr>
          <w:rFonts w:ascii="Arial" w:hAnsi="Arial" w:cs="Arial"/>
        </w:rPr>
      </w:pPr>
      <w:r w:rsidRPr="00EB26C4">
        <w:rPr>
          <w:rFonts w:ascii="Arial" w:hAnsi="Arial" w:cs="Arial"/>
          <w:i/>
        </w:rPr>
        <w:t>Technology for communication, employment, maintaining relationships, accessing essential information and education is essential</w:t>
      </w:r>
      <w:r w:rsidRPr="0089757F">
        <w:rPr>
          <w:rFonts w:ascii="Arial" w:hAnsi="Arial" w:cs="Arial"/>
        </w:rPr>
        <w:t>. The digital divide that has long existed for people with disabilities</w:t>
      </w:r>
      <w:r w:rsidR="00867575" w:rsidRPr="0089757F">
        <w:rPr>
          <w:rFonts w:ascii="Arial" w:hAnsi="Arial" w:cs="Arial"/>
        </w:rPr>
        <w:t xml:space="preserve"> has become evident as the broader community is reliant on such access to maintain essential functions during this pandemic. Individuals with disabilities must be provided the resources, education</w:t>
      </w:r>
      <w:r w:rsidR="006C647E">
        <w:rPr>
          <w:rFonts w:ascii="Arial" w:hAnsi="Arial" w:cs="Arial"/>
        </w:rPr>
        <w:t>,</w:t>
      </w:r>
      <w:r w:rsidR="00867575" w:rsidRPr="0089757F">
        <w:rPr>
          <w:rFonts w:ascii="Arial" w:hAnsi="Arial" w:cs="Arial"/>
        </w:rPr>
        <w:t xml:space="preserve"> and training to close the </w:t>
      </w:r>
      <w:r w:rsidR="00FE758C" w:rsidRPr="0089757F">
        <w:rPr>
          <w:rFonts w:ascii="Arial" w:hAnsi="Arial" w:cs="Arial"/>
        </w:rPr>
        <w:t>digital divide and be empowered to fully engage during this time and into the future.</w:t>
      </w:r>
    </w:p>
    <w:p w14:paraId="260E5887" w14:textId="7CB54B07" w:rsidR="00662CCC" w:rsidRPr="0089757F" w:rsidRDefault="00610076" w:rsidP="002074D0">
      <w:pPr>
        <w:pStyle w:val="ListParagraph"/>
        <w:numPr>
          <w:ilvl w:val="1"/>
          <w:numId w:val="4"/>
        </w:numPr>
        <w:spacing w:after="0" w:line="240" w:lineRule="auto"/>
        <w:ind w:left="1260"/>
        <w:contextualSpacing w:val="0"/>
        <w:rPr>
          <w:rFonts w:ascii="Arial" w:hAnsi="Arial" w:cs="Arial"/>
        </w:rPr>
      </w:pPr>
      <w:r w:rsidRPr="00EB26C4">
        <w:rPr>
          <w:rFonts w:ascii="Arial" w:hAnsi="Arial" w:cs="Arial"/>
          <w:i/>
        </w:rPr>
        <w:t>Isolation, fear, anxiety, and emotional distress are experienced by many members of the community in times of crisis</w:t>
      </w:r>
      <w:r w:rsidR="00535937">
        <w:rPr>
          <w:rFonts w:ascii="Arial" w:hAnsi="Arial" w:cs="Arial"/>
          <w:i/>
        </w:rPr>
        <w:t xml:space="preserve"> and must be addressed</w:t>
      </w:r>
      <w:r w:rsidRPr="0089757F">
        <w:rPr>
          <w:rFonts w:ascii="Arial" w:hAnsi="Arial" w:cs="Arial"/>
        </w:rPr>
        <w:t xml:space="preserve">. People with disabilities and their families are not immune to </w:t>
      </w:r>
      <w:r w:rsidR="00535937">
        <w:rPr>
          <w:rFonts w:ascii="Arial" w:hAnsi="Arial" w:cs="Arial"/>
        </w:rPr>
        <w:t>these feelings</w:t>
      </w:r>
      <w:r w:rsidRPr="0089757F">
        <w:rPr>
          <w:rFonts w:ascii="Arial" w:hAnsi="Arial" w:cs="Arial"/>
        </w:rPr>
        <w:t>. Additionally, many in the disability community will face isolation for longer periods of time than others because they need to take additional precautions to reduce their chances of becoming sick.</w:t>
      </w:r>
      <w:r w:rsidR="00662CCC" w:rsidRPr="0089757F">
        <w:rPr>
          <w:rFonts w:ascii="Arial" w:hAnsi="Arial" w:cs="Arial"/>
        </w:rPr>
        <w:t xml:space="preserve"> </w:t>
      </w:r>
      <w:r w:rsidR="00F637D9" w:rsidRPr="0089757F">
        <w:rPr>
          <w:rFonts w:ascii="Arial" w:hAnsi="Arial" w:cs="Arial"/>
        </w:rPr>
        <w:t>Resources must be made available to address the mental health and emotional well</w:t>
      </w:r>
      <w:r w:rsidR="00594060">
        <w:rPr>
          <w:rFonts w:ascii="Arial" w:hAnsi="Arial" w:cs="Arial"/>
        </w:rPr>
        <w:t>-</w:t>
      </w:r>
      <w:r w:rsidR="00F637D9" w:rsidRPr="0089757F">
        <w:rPr>
          <w:rFonts w:ascii="Arial" w:hAnsi="Arial" w:cs="Arial"/>
        </w:rPr>
        <w:t>being of those who need support, now and as long as needed.</w:t>
      </w:r>
    </w:p>
    <w:p w14:paraId="167E455C" w14:textId="77777777" w:rsidR="00F4631C" w:rsidRDefault="00F4631C" w:rsidP="00F4631C">
      <w:pPr>
        <w:spacing w:after="0" w:line="240" w:lineRule="auto"/>
        <w:rPr>
          <w:rFonts w:ascii="Arial" w:hAnsi="Arial" w:cs="Arial"/>
        </w:rPr>
      </w:pPr>
    </w:p>
    <w:p w14:paraId="02282032" w14:textId="3D72EB2F" w:rsidR="00C41FB5" w:rsidRPr="0089757F" w:rsidRDefault="00FE758C" w:rsidP="00F4631C">
      <w:pPr>
        <w:spacing w:after="0" w:line="240" w:lineRule="auto"/>
        <w:rPr>
          <w:rFonts w:ascii="Arial" w:hAnsi="Arial" w:cs="Arial"/>
        </w:rPr>
      </w:pPr>
      <w:r w:rsidRPr="0089757F">
        <w:rPr>
          <w:rFonts w:ascii="Arial" w:hAnsi="Arial" w:cs="Arial"/>
        </w:rPr>
        <w:t xml:space="preserve">Our community has suffered significant loss and </w:t>
      </w:r>
      <w:r w:rsidR="006C647E">
        <w:rPr>
          <w:rFonts w:ascii="Arial" w:hAnsi="Arial" w:cs="Arial"/>
        </w:rPr>
        <w:t>continues to experience</w:t>
      </w:r>
      <w:r w:rsidRPr="0089757F">
        <w:rPr>
          <w:rFonts w:ascii="Arial" w:hAnsi="Arial" w:cs="Arial"/>
        </w:rPr>
        <w:t xml:space="preserve"> challenging circumstances. Millions of people </w:t>
      </w:r>
      <w:r w:rsidR="00662CCC" w:rsidRPr="0089757F">
        <w:rPr>
          <w:rFonts w:ascii="Arial" w:hAnsi="Arial" w:cs="Arial"/>
        </w:rPr>
        <w:t>in all parts of our nation and state</w:t>
      </w:r>
      <w:r w:rsidR="00610076" w:rsidRPr="0089757F">
        <w:rPr>
          <w:rFonts w:ascii="Arial" w:hAnsi="Arial" w:cs="Arial"/>
        </w:rPr>
        <w:t xml:space="preserve"> </w:t>
      </w:r>
      <w:r w:rsidRPr="0089757F">
        <w:rPr>
          <w:rFonts w:ascii="Arial" w:hAnsi="Arial" w:cs="Arial"/>
        </w:rPr>
        <w:t xml:space="preserve">have faced negative impacts and are </w:t>
      </w:r>
      <w:r w:rsidR="00594060">
        <w:rPr>
          <w:rFonts w:ascii="Arial" w:hAnsi="Arial" w:cs="Arial"/>
        </w:rPr>
        <w:t>fearful. We are facing unchart</w:t>
      </w:r>
      <w:r w:rsidRPr="0089757F">
        <w:rPr>
          <w:rFonts w:ascii="Arial" w:hAnsi="Arial" w:cs="Arial"/>
        </w:rPr>
        <w:t xml:space="preserve">ed territory as we learn how to mitigate risk and attempt to return to our daily routines </w:t>
      </w:r>
      <w:r w:rsidR="006C647E">
        <w:rPr>
          <w:rFonts w:ascii="Arial" w:hAnsi="Arial" w:cs="Arial"/>
        </w:rPr>
        <w:t>while</w:t>
      </w:r>
      <w:r w:rsidRPr="0089757F">
        <w:rPr>
          <w:rFonts w:ascii="Arial" w:hAnsi="Arial" w:cs="Arial"/>
        </w:rPr>
        <w:t xml:space="preserve"> maintain</w:t>
      </w:r>
      <w:r w:rsidR="006C647E">
        <w:rPr>
          <w:rFonts w:ascii="Arial" w:hAnsi="Arial" w:cs="Arial"/>
        </w:rPr>
        <w:t>ing</w:t>
      </w:r>
      <w:r w:rsidRPr="0089757F">
        <w:rPr>
          <w:rFonts w:ascii="Arial" w:hAnsi="Arial" w:cs="Arial"/>
        </w:rPr>
        <w:t xml:space="preserve"> health and safety. </w:t>
      </w:r>
      <w:r w:rsidRPr="006C647E">
        <w:rPr>
          <w:rFonts w:ascii="Arial" w:hAnsi="Arial" w:cs="Arial"/>
          <w:b/>
        </w:rPr>
        <w:t>As we move from recovery to rebuilding, we need to advocate for policies and practices that provide full participation and access to all members of the community, including those with disabilities of all ages</w:t>
      </w:r>
      <w:r w:rsidRPr="0089757F">
        <w:rPr>
          <w:rFonts w:ascii="Arial" w:hAnsi="Arial" w:cs="Arial"/>
        </w:rPr>
        <w:t xml:space="preserve">. </w:t>
      </w:r>
    </w:p>
    <w:p w14:paraId="0537A9C6" w14:textId="77777777" w:rsidR="00F4631C" w:rsidRDefault="00F4631C" w:rsidP="00F4631C">
      <w:pPr>
        <w:spacing w:after="0" w:line="240" w:lineRule="auto"/>
        <w:rPr>
          <w:rFonts w:ascii="Arial" w:eastAsia="Times New Roman" w:hAnsi="Arial" w:cs="Arial"/>
        </w:rPr>
      </w:pPr>
    </w:p>
    <w:p w14:paraId="18A97372" w14:textId="221CAEDF" w:rsidR="006C647E" w:rsidRDefault="008D5387" w:rsidP="00F4631C">
      <w:pPr>
        <w:spacing w:after="0" w:line="240" w:lineRule="auto"/>
        <w:rPr>
          <w:rFonts w:ascii="Arial" w:eastAsia="Times New Roman" w:hAnsi="Arial" w:cs="Arial"/>
        </w:rPr>
      </w:pPr>
      <w:r>
        <w:rPr>
          <w:rFonts w:ascii="Arial" w:eastAsia="Times New Roman" w:hAnsi="Arial" w:cs="Arial"/>
        </w:rPr>
        <w:t>***</w:t>
      </w:r>
    </w:p>
    <w:p w14:paraId="06094F0F" w14:textId="77777777" w:rsidR="00B9224C" w:rsidRDefault="00B9224C" w:rsidP="00F4631C">
      <w:pPr>
        <w:spacing w:after="0" w:line="240" w:lineRule="auto"/>
        <w:rPr>
          <w:rFonts w:ascii="Arial" w:eastAsia="Times New Roman" w:hAnsi="Arial" w:cs="Arial"/>
          <w:b/>
          <w:sz w:val="20"/>
          <w:szCs w:val="20"/>
        </w:rPr>
      </w:pPr>
      <w:bookmarkStart w:id="0" w:name="_GoBack"/>
      <w:bookmarkEnd w:id="0"/>
    </w:p>
    <w:p w14:paraId="670CDE45" w14:textId="14653C50" w:rsidR="00F04F2F" w:rsidRPr="008E6C1E" w:rsidRDefault="00F04F2F" w:rsidP="00F4631C">
      <w:pPr>
        <w:spacing w:after="0" w:line="240" w:lineRule="auto"/>
        <w:rPr>
          <w:rFonts w:ascii="Arial" w:eastAsia="Times New Roman" w:hAnsi="Arial" w:cs="Arial"/>
          <w:b/>
          <w:sz w:val="20"/>
          <w:szCs w:val="20"/>
        </w:rPr>
      </w:pPr>
      <w:r w:rsidRPr="008E6C1E">
        <w:rPr>
          <w:rFonts w:ascii="Arial" w:eastAsia="Times New Roman" w:hAnsi="Arial" w:cs="Arial"/>
          <w:b/>
          <w:sz w:val="20"/>
          <w:szCs w:val="20"/>
        </w:rPr>
        <w:t>The Developmental Disabilities Council is authorized though a piece of federal legislation (PL 106-402) called the Developmental Disabilities Ass</w:t>
      </w:r>
      <w:r w:rsidR="008E6C1E">
        <w:rPr>
          <w:rFonts w:ascii="Arial" w:eastAsia="Times New Roman" w:hAnsi="Arial" w:cs="Arial"/>
          <w:b/>
          <w:sz w:val="20"/>
          <w:szCs w:val="20"/>
        </w:rPr>
        <w:t xml:space="preserve">istance and Bill of Rights Act (DD Act). </w:t>
      </w:r>
      <w:r w:rsidRPr="008E6C1E">
        <w:rPr>
          <w:rFonts w:ascii="Arial" w:eastAsia="Times New Roman" w:hAnsi="Arial" w:cs="Arial"/>
          <w:sz w:val="20"/>
          <w:szCs w:val="20"/>
        </w:rPr>
        <w:t>The purpose of the Act is to assure that individuals with developmental disabilities and their families participate in the design of, and have access to, needed community services, individualized supports and other forms of as</w:t>
      </w:r>
      <w:r w:rsidR="008E6C1E">
        <w:rPr>
          <w:rFonts w:ascii="Arial" w:eastAsia="Times New Roman" w:hAnsi="Arial" w:cs="Arial"/>
          <w:sz w:val="20"/>
          <w:szCs w:val="20"/>
        </w:rPr>
        <w:t>sistance that promote self-</w:t>
      </w:r>
      <w:r w:rsidRPr="008E6C1E">
        <w:rPr>
          <w:rFonts w:ascii="Arial" w:eastAsia="Times New Roman" w:hAnsi="Arial" w:cs="Arial"/>
          <w:sz w:val="20"/>
          <w:szCs w:val="20"/>
        </w:rPr>
        <w:t>determination, independence, productivity, and integration and inclusion in all facets of community life through</w:t>
      </w:r>
      <w:r w:rsidR="008E6C1E">
        <w:rPr>
          <w:rFonts w:ascii="Arial" w:eastAsia="Times New Roman" w:hAnsi="Arial" w:cs="Arial"/>
          <w:sz w:val="20"/>
          <w:szCs w:val="20"/>
        </w:rPr>
        <w:t xml:space="preserve"> culturally competent programs.</w:t>
      </w:r>
    </w:p>
    <w:p w14:paraId="0D21A3CA" w14:textId="77777777" w:rsidR="00F4631C" w:rsidRDefault="00F4631C" w:rsidP="00F4631C">
      <w:pPr>
        <w:spacing w:after="0" w:line="240" w:lineRule="auto"/>
        <w:rPr>
          <w:rFonts w:ascii="Arial" w:eastAsia="Times New Roman" w:hAnsi="Arial" w:cs="Arial"/>
          <w:b/>
          <w:bCs/>
          <w:sz w:val="20"/>
          <w:szCs w:val="20"/>
        </w:rPr>
      </w:pPr>
    </w:p>
    <w:p w14:paraId="03532D20" w14:textId="416D66FF" w:rsidR="008E6C1E" w:rsidRPr="008E6C1E" w:rsidRDefault="008E6C1E" w:rsidP="00F4631C">
      <w:pPr>
        <w:spacing w:after="0" w:line="240" w:lineRule="auto"/>
        <w:rPr>
          <w:rFonts w:ascii="Arial" w:eastAsia="Times New Roman" w:hAnsi="Arial" w:cs="Arial"/>
          <w:b/>
          <w:bCs/>
          <w:sz w:val="20"/>
          <w:szCs w:val="20"/>
        </w:rPr>
      </w:pPr>
      <w:r w:rsidRPr="008E6C1E">
        <w:rPr>
          <w:rFonts w:ascii="Arial" w:eastAsia="Times New Roman" w:hAnsi="Arial" w:cs="Arial"/>
          <w:b/>
          <w:bCs/>
          <w:sz w:val="20"/>
          <w:szCs w:val="20"/>
        </w:rPr>
        <w:t xml:space="preserve">Pennsylvania Developmental Disabilities Council </w:t>
      </w:r>
      <w:r>
        <w:rPr>
          <w:rFonts w:ascii="Arial" w:eastAsia="Times New Roman" w:hAnsi="Arial" w:cs="Arial"/>
          <w:b/>
          <w:bCs/>
          <w:sz w:val="20"/>
          <w:szCs w:val="20"/>
        </w:rPr>
        <w:t>Vision</w:t>
      </w:r>
      <w:r w:rsidRPr="008E6C1E">
        <w:rPr>
          <w:rFonts w:ascii="Arial" w:eastAsia="Times New Roman" w:hAnsi="Arial" w:cs="Arial"/>
          <w:b/>
          <w:bCs/>
          <w:sz w:val="20"/>
          <w:szCs w:val="20"/>
        </w:rPr>
        <w:t xml:space="preserve"> Statement</w:t>
      </w:r>
    </w:p>
    <w:p w14:paraId="73B7EEA8" w14:textId="77777777" w:rsidR="00F04F2F" w:rsidRPr="008E6C1E" w:rsidRDefault="00F04F2F" w:rsidP="00F4631C">
      <w:pPr>
        <w:spacing w:after="0" w:line="240" w:lineRule="auto"/>
        <w:rPr>
          <w:rFonts w:ascii="Arial" w:eastAsia="Times New Roman" w:hAnsi="Arial" w:cs="Arial"/>
          <w:sz w:val="20"/>
          <w:szCs w:val="20"/>
        </w:rPr>
      </w:pPr>
      <w:r w:rsidRPr="008E6C1E">
        <w:rPr>
          <w:rFonts w:ascii="Arial" w:eastAsia="Times New Roman" w:hAnsi="Arial" w:cs="Arial"/>
          <w:sz w:val="20"/>
          <w:szCs w:val="20"/>
        </w:rPr>
        <w:t>We envision a Commonwealth comprised of inclusive communities where all people with disabilities are valued and thrive.</w:t>
      </w:r>
    </w:p>
    <w:p w14:paraId="5E953C85" w14:textId="77777777" w:rsidR="00F4631C" w:rsidRDefault="00F4631C" w:rsidP="00F4631C">
      <w:pPr>
        <w:spacing w:after="0" w:line="240" w:lineRule="auto"/>
        <w:rPr>
          <w:rFonts w:ascii="Arial" w:eastAsia="Times New Roman" w:hAnsi="Arial" w:cs="Arial"/>
          <w:b/>
          <w:bCs/>
          <w:sz w:val="20"/>
          <w:szCs w:val="20"/>
        </w:rPr>
      </w:pPr>
    </w:p>
    <w:p w14:paraId="4AD2AC6D" w14:textId="400DDD08" w:rsidR="0071683B" w:rsidRPr="008E6C1E" w:rsidRDefault="0071683B" w:rsidP="00F4631C">
      <w:pPr>
        <w:spacing w:after="0" w:line="240" w:lineRule="auto"/>
        <w:rPr>
          <w:rFonts w:ascii="Arial" w:eastAsia="Times New Roman" w:hAnsi="Arial" w:cs="Arial"/>
          <w:b/>
          <w:bCs/>
          <w:sz w:val="20"/>
          <w:szCs w:val="20"/>
        </w:rPr>
      </w:pPr>
      <w:r w:rsidRPr="008E6C1E">
        <w:rPr>
          <w:rFonts w:ascii="Arial" w:eastAsia="Times New Roman" w:hAnsi="Arial" w:cs="Arial"/>
          <w:b/>
          <w:bCs/>
          <w:sz w:val="20"/>
          <w:szCs w:val="20"/>
        </w:rPr>
        <w:t>Pennsylvania Developmental Disabilities Council Mission Statement</w:t>
      </w:r>
    </w:p>
    <w:p w14:paraId="0F362A6F" w14:textId="77777777" w:rsidR="00F4631C" w:rsidRDefault="0071683B" w:rsidP="00F4631C">
      <w:pPr>
        <w:spacing w:after="0" w:line="240" w:lineRule="auto"/>
        <w:rPr>
          <w:rFonts w:ascii="Arial" w:eastAsia="Times New Roman" w:hAnsi="Arial" w:cs="Arial"/>
          <w:sz w:val="20"/>
          <w:szCs w:val="20"/>
        </w:rPr>
      </w:pPr>
      <w:r w:rsidRPr="008E6C1E">
        <w:rPr>
          <w:rFonts w:ascii="Arial" w:eastAsia="Times New Roman" w:hAnsi="Arial" w:cs="Arial"/>
          <w:sz w:val="20"/>
          <w:szCs w:val="20"/>
        </w:rPr>
        <w:t>The Council engages in advocacy, systems change and capacity building for people with developmental disabilities and their families in order to:</w:t>
      </w:r>
      <w:r w:rsidR="008E6C1E">
        <w:rPr>
          <w:rFonts w:ascii="Arial" w:eastAsia="Times New Roman" w:hAnsi="Arial" w:cs="Arial"/>
          <w:sz w:val="20"/>
          <w:szCs w:val="20"/>
        </w:rPr>
        <w:t xml:space="preserve"> </w:t>
      </w:r>
      <w:r w:rsidRPr="008E6C1E">
        <w:rPr>
          <w:rFonts w:ascii="Arial" w:eastAsia="Times New Roman" w:hAnsi="Arial" w:cs="Arial"/>
          <w:sz w:val="20"/>
          <w:szCs w:val="20"/>
        </w:rPr>
        <w:t>Support people with disabilities in taking control of their own lives</w:t>
      </w:r>
      <w:r w:rsidR="008E6C1E">
        <w:rPr>
          <w:rFonts w:ascii="Arial" w:eastAsia="Times New Roman" w:hAnsi="Arial" w:cs="Arial"/>
          <w:sz w:val="20"/>
          <w:szCs w:val="20"/>
        </w:rPr>
        <w:t xml:space="preserve">; </w:t>
      </w:r>
      <w:r w:rsidRPr="008E6C1E">
        <w:rPr>
          <w:rFonts w:ascii="Arial" w:eastAsia="Times New Roman" w:hAnsi="Arial" w:cs="Arial"/>
          <w:sz w:val="20"/>
          <w:szCs w:val="20"/>
        </w:rPr>
        <w:t>Ensure access to goods, services, and supports</w:t>
      </w:r>
      <w:r w:rsidR="008E6C1E">
        <w:rPr>
          <w:rFonts w:ascii="Arial" w:eastAsia="Times New Roman" w:hAnsi="Arial" w:cs="Arial"/>
          <w:sz w:val="20"/>
          <w:szCs w:val="20"/>
        </w:rPr>
        <w:t xml:space="preserve">; </w:t>
      </w:r>
      <w:r w:rsidRPr="008E6C1E">
        <w:rPr>
          <w:rFonts w:ascii="Arial" w:eastAsia="Times New Roman" w:hAnsi="Arial" w:cs="Arial"/>
          <w:sz w:val="20"/>
          <w:szCs w:val="20"/>
        </w:rPr>
        <w:t>Build inclusive communities</w:t>
      </w:r>
      <w:r w:rsidR="008E6C1E">
        <w:rPr>
          <w:rFonts w:ascii="Arial" w:eastAsia="Times New Roman" w:hAnsi="Arial" w:cs="Arial"/>
          <w:sz w:val="20"/>
          <w:szCs w:val="20"/>
        </w:rPr>
        <w:t xml:space="preserve">; </w:t>
      </w:r>
      <w:r w:rsidRPr="008E6C1E">
        <w:rPr>
          <w:rFonts w:ascii="Arial" w:eastAsia="Times New Roman" w:hAnsi="Arial" w:cs="Arial"/>
          <w:sz w:val="20"/>
          <w:szCs w:val="20"/>
        </w:rPr>
        <w:t>Pursue a cross-disability agenda</w:t>
      </w:r>
      <w:r w:rsidR="008E6C1E">
        <w:rPr>
          <w:rFonts w:ascii="Arial" w:eastAsia="Times New Roman" w:hAnsi="Arial" w:cs="Arial"/>
          <w:sz w:val="20"/>
          <w:szCs w:val="20"/>
        </w:rPr>
        <w:t xml:space="preserve">; </w:t>
      </w:r>
      <w:r w:rsidRPr="008E6C1E">
        <w:rPr>
          <w:rFonts w:ascii="Arial" w:eastAsia="Times New Roman" w:hAnsi="Arial" w:cs="Arial"/>
          <w:sz w:val="20"/>
          <w:szCs w:val="20"/>
        </w:rPr>
        <w:t>Change negative societal attitudes towards people with disabilities</w:t>
      </w:r>
      <w:r w:rsidR="008E6C1E">
        <w:rPr>
          <w:rFonts w:ascii="Arial" w:eastAsia="Times New Roman" w:hAnsi="Arial" w:cs="Arial"/>
          <w:sz w:val="20"/>
          <w:szCs w:val="20"/>
        </w:rPr>
        <w:t xml:space="preserve">. </w:t>
      </w:r>
      <w:r w:rsidRPr="008E6C1E">
        <w:rPr>
          <w:rFonts w:ascii="Arial" w:eastAsia="Times New Roman" w:hAnsi="Arial" w:cs="Arial"/>
          <w:sz w:val="20"/>
          <w:szCs w:val="20"/>
        </w:rPr>
        <w:t>In so doing we will bring about benefits to individuals with disabilities other than developmental disabilities and, indeed, to all people.</w:t>
      </w:r>
    </w:p>
    <w:sectPr w:rsidR="00F4631C" w:rsidSect="00574057">
      <w:headerReference w:type="default" r:id="rId11"/>
      <w:footerReference w:type="default" r:id="rId12"/>
      <w:pgSz w:w="12240" w:h="15840"/>
      <w:pgMar w:top="360" w:right="1440" w:bottom="108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21BCA" w14:textId="77777777" w:rsidR="0056149A" w:rsidRDefault="0056149A" w:rsidP="0071683B">
      <w:pPr>
        <w:spacing w:after="0" w:line="240" w:lineRule="auto"/>
      </w:pPr>
      <w:r>
        <w:separator/>
      </w:r>
    </w:p>
  </w:endnote>
  <w:endnote w:type="continuationSeparator" w:id="0">
    <w:p w14:paraId="57FF771B" w14:textId="77777777" w:rsidR="0056149A" w:rsidRDefault="0056149A" w:rsidP="0071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FCA8C" w14:textId="77777777" w:rsidR="00574057" w:rsidRPr="008E6C1E" w:rsidRDefault="00574057" w:rsidP="00574057">
    <w:pPr>
      <w:spacing w:after="0" w:line="240" w:lineRule="auto"/>
      <w:jc w:val="center"/>
      <w:rPr>
        <w:rFonts w:ascii="Arial" w:hAnsi="Arial" w:cs="Arial"/>
        <w:sz w:val="20"/>
        <w:szCs w:val="20"/>
      </w:rPr>
    </w:pPr>
    <w:r>
      <w:rPr>
        <w:rFonts w:ascii="Arial" w:hAnsi="Arial" w:cs="Arial"/>
        <w:sz w:val="20"/>
        <w:szCs w:val="20"/>
      </w:rPr>
      <w:t>www.paddc.org</w:t>
    </w:r>
  </w:p>
  <w:p w14:paraId="018B7E00" w14:textId="77777777" w:rsidR="00574057" w:rsidRDefault="00574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B6435" w14:textId="77777777" w:rsidR="0056149A" w:rsidRDefault="0056149A" w:rsidP="0071683B">
      <w:pPr>
        <w:spacing w:after="0" w:line="240" w:lineRule="auto"/>
      </w:pPr>
      <w:r>
        <w:separator/>
      </w:r>
    </w:p>
  </w:footnote>
  <w:footnote w:type="continuationSeparator" w:id="0">
    <w:p w14:paraId="4121FC05" w14:textId="77777777" w:rsidR="0056149A" w:rsidRDefault="0056149A" w:rsidP="00716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E8230" w14:textId="6E93AA5E" w:rsidR="0071683B" w:rsidRDefault="0071683B">
    <w:pPr>
      <w:pStyle w:val="Header"/>
    </w:pPr>
  </w:p>
  <w:p w14:paraId="32860B3A" w14:textId="77777777" w:rsidR="0071683B" w:rsidRDefault="00716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D4B44"/>
    <w:multiLevelType w:val="hybridMultilevel"/>
    <w:tmpl w:val="78BE7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4734F3"/>
    <w:multiLevelType w:val="hybridMultilevel"/>
    <w:tmpl w:val="2FA89B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D7F270A"/>
    <w:multiLevelType w:val="hybridMultilevel"/>
    <w:tmpl w:val="A6024B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FA55B52"/>
    <w:multiLevelType w:val="hybridMultilevel"/>
    <w:tmpl w:val="C804D0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E1F62"/>
    <w:multiLevelType w:val="hybridMultilevel"/>
    <w:tmpl w:val="3FC01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594E82"/>
    <w:multiLevelType w:val="hybridMultilevel"/>
    <w:tmpl w:val="0A4C7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4087C96"/>
    <w:multiLevelType w:val="hybridMultilevel"/>
    <w:tmpl w:val="5E14C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754BED"/>
    <w:multiLevelType w:val="hybridMultilevel"/>
    <w:tmpl w:val="FFAE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F78E8"/>
    <w:multiLevelType w:val="multilevel"/>
    <w:tmpl w:val="7E62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2"/>
  </w:num>
  <w:num w:numId="4">
    <w:abstractNumId w:val="3"/>
  </w:num>
  <w:num w:numId="5">
    <w:abstractNumId w:val="1"/>
  </w:num>
  <w:num w:numId="6">
    <w:abstractNumId w:val="5"/>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55"/>
    <w:rsid w:val="000C723E"/>
    <w:rsid w:val="00156B08"/>
    <w:rsid w:val="001618B6"/>
    <w:rsid w:val="001E384E"/>
    <w:rsid w:val="001F22DA"/>
    <w:rsid w:val="002074D0"/>
    <w:rsid w:val="00230048"/>
    <w:rsid w:val="00261526"/>
    <w:rsid w:val="002F0A42"/>
    <w:rsid w:val="00312D1A"/>
    <w:rsid w:val="00372FC3"/>
    <w:rsid w:val="003B053A"/>
    <w:rsid w:val="003E58D0"/>
    <w:rsid w:val="00410E85"/>
    <w:rsid w:val="004B53B5"/>
    <w:rsid w:val="004E2555"/>
    <w:rsid w:val="00535937"/>
    <w:rsid w:val="0056149A"/>
    <w:rsid w:val="0056764B"/>
    <w:rsid w:val="00574057"/>
    <w:rsid w:val="00594060"/>
    <w:rsid w:val="00595226"/>
    <w:rsid w:val="00610076"/>
    <w:rsid w:val="006133D7"/>
    <w:rsid w:val="00662CCC"/>
    <w:rsid w:val="00676210"/>
    <w:rsid w:val="006811E1"/>
    <w:rsid w:val="006B1407"/>
    <w:rsid w:val="006C647E"/>
    <w:rsid w:val="00714458"/>
    <w:rsid w:val="0071683B"/>
    <w:rsid w:val="00793111"/>
    <w:rsid w:val="00867575"/>
    <w:rsid w:val="0089757F"/>
    <w:rsid w:val="008D5387"/>
    <w:rsid w:val="008E6C1E"/>
    <w:rsid w:val="009C11C3"/>
    <w:rsid w:val="009F5BBB"/>
    <w:rsid w:val="00B06837"/>
    <w:rsid w:val="00B65466"/>
    <w:rsid w:val="00B7397A"/>
    <w:rsid w:val="00B879C0"/>
    <w:rsid w:val="00B9224C"/>
    <w:rsid w:val="00BC37CA"/>
    <w:rsid w:val="00C367DD"/>
    <w:rsid w:val="00C41FB5"/>
    <w:rsid w:val="00C60208"/>
    <w:rsid w:val="00C7374E"/>
    <w:rsid w:val="00CA63D1"/>
    <w:rsid w:val="00E43573"/>
    <w:rsid w:val="00E73822"/>
    <w:rsid w:val="00E92F6F"/>
    <w:rsid w:val="00EB26C4"/>
    <w:rsid w:val="00EC0987"/>
    <w:rsid w:val="00EC2021"/>
    <w:rsid w:val="00ED02AF"/>
    <w:rsid w:val="00F04F2F"/>
    <w:rsid w:val="00F132C8"/>
    <w:rsid w:val="00F4631C"/>
    <w:rsid w:val="00F637D9"/>
    <w:rsid w:val="00FB104D"/>
    <w:rsid w:val="00FE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BC02A"/>
  <w15:chartTrackingRefBased/>
  <w15:docId w15:val="{3B5C3C8F-4CCD-46B9-8D5C-02C8F719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79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879C0"/>
    <w:rPr>
      <w:i/>
      <w:iCs/>
    </w:rPr>
  </w:style>
  <w:style w:type="paragraph" w:styleId="ListParagraph">
    <w:name w:val="List Paragraph"/>
    <w:basedOn w:val="Normal"/>
    <w:uiPriority w:val="34"/>
    <w:qFormat/>
    <w:rsid w:val="00595226"/>
    <w:pPr>
      <w:ind w:left="720"/>
      <w:contextualSpacing/>
    </w:pPr>
  </w:style>
  <w:style w:type="paragraph" w:styleId="Header">
    <w:name w:val="header"/>
    <w:basedOn w:val="Normal"/>
    <w:link w:val="HeaderChar"/>
    <w:uiPriority w:val="99"/>
    <w:unhideWhenUsed/>
    <w:rsid w:val="00716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83B"/>
  </w:style>
  <w:style w:type="paragraph" w:styleId="Footer">
    <w:name w:val="footer"/>
    <w:basedOn w:val="Normal"/>
    <w:link w:val="FooterChar"/>
    <w:uiPriority w:val="99"/>
    <w:unhideWhenUsed/>
    <w:rsid w:val="00716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83B"/>
  </w:style>
  <w:style w:type="paragraph" w:styleId="NoSpacing">
    <w:name w:val="No Spacing"/>
    <w:uiPriority w:val="1"/>
    <w:qFormat/>
    <w:rsid w:val="000C723E"/>
    <w:pPr>
      <w:spacing w:after="0" w:line="240" w:lineRule="auto"/>
    </w:pPr>
  </w:style>
  <w:style w:type="paragraph" w:styleId="Revision">
    <w:name w:val="Revision"/>
    <w:hidden/>
    <w:uiPriority w:val="99"/>
    <w:semiHidden/>
    <w:rsid w:val="000C723E"/>
    <w:pPr>
      <w:spacing w:after="0" w:line="240" w:lineRule="auto"/>
    </w:pPr>
  </w:style>
  <w:style w:type="paragraph" w:styleId="BalloonText">
    <w:name w:val="Balloon Text"/>
    <w:basedOn w:val="Normal"/>
    <w:link w:val="BalloonTextChar"/>
    <w:uiPriority w:val="99"/>
    <w:semiHidden/>
    <w:unhideWhenUsed/>
    <w:rsid w:val="000C7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2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601655">
      <w:bodyDiv w:val="1"/>
      <w:marLeft w:val="0"/>
      <w:marRight w:val="0"/>
      <w:marTop w:val="0"/>
      <w:marBottom w:val="0"/>
      <w:divBdr>
        <w:top w:val="none" w:sz="0" w:space="0" w:color="auto"/>
        <w:left w:val="none" w:sz="0" w:space="0" w:color="auto"/>
        <w:bottom w:val="none" w:sz="0" w:space="0" w:color="auto"/>
        <w:right w:val="none" w:sz="0" w:space="0" w:color="auto"/>
      </w:divBdr>
      <w:divsChild>
        <w:div w:id="1320617066">
          <w:marLeft w:val="0"/>
          <w:marRight w:val="0"/>
          <w:marTop w:val="0"/>
          <w:marBottom w:val="0"/>
          <w:divBdr>
            <w:top w:val="none" w:sz="0" w:space="0" w:color="auto"/>
            <w:left w:val="none" w:sz="0" w:space="0" w:color="auto"/>
            <w:bottom w:val="none" w:sz="0" w:space="0" w:color="auto"/>
            <w:right w:val="none" w:sz="0" w:space="0" w:color="auto"/>
          </w:divBdr>
          <w:divsChild>
            <w:div w:id="1580679508">
              <w:marLeft w:val="0"/>
              <w:marRight w:val="0"/>
              <w:marTop w:val="0"/>
              <w:marBottom w:val="0"/>
              <w:divBdr>
                <w:top w:val="none" w:sz="0" w:space="0" w:color="auto"/>
                <w:left w:val="none" w:sz="0" w:space="0" w:color="auto"/>
                <w:bottom w:val="none" w:sz="0" w:space="0" w:color="auto"/>
                <w:right w:val="none" w:sz="0" w:space="0" w:color="auto"/>
              </w:divBdr>
            </w:div>
          </w:divsChild>
        </w:div>
        <w:div w:id="140658206">
          <w:marLeft w:val="0"/>
          <w:marRight w:val="0"/>
          <w:marTop w:val="0"/>
          <w:marBottom w:val="0"/>
          <w:divBdr>
            <w:top w:val="none" w:sz="0" w:space="0" w:color="auto"/>
            <w:left w:val="none" w:sz="0" w:space="0" w:color="auto"/>
            <w:bottom w:val="none" w:sz="0" w:space="0" w:color="auto"/>
            <w:right w:val="none" w:sz="0" w:space="0" w:color="auto"/>
          </w:divBdr>
          <w:divsChild>
            <w:div w:id="272440372">
              <w:marLeft w:val="0"/>
              <w:marRight w:val="0"/>
              <w:marTop w:val="0"/>
              <w:marBottom w:val="0"/>
              <w:divBdr>
                <w:top w:val="none" w:sz="0" w:space="0" w:color="auto"/>
                <w:left w:val="none" w:sz="0" w:space="0" w:color="auto"/>
                <w:bottom w:val="none" w:sz="0" w:space="0" w:color="auto"/>
                <w:right w:val="none" w:sz="0" w:space="0" w:color="auto"/>
              </w:divBdr>
              <w:divsChild>
                <w:div w:id="212437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4627">
      <w:bodyDiv w:val="1"/>
      <w:marLeft w:val="0"/>
      <w:marRight w:val="0"/>
      <w:marTop w:val="0"/>
      <w:marBottom w:val="0"/>
      <w:divBdr>
        <w:top w:val="none" w:sz="0" w:space="0" w:color="auto"/>
        <w:left w:val="none" w:sz="0" w:space="0" w:color="auto"/>
        <w:bottom w:val="none" w:sz="0" w:space="0" w:color="auto"/>
        <w:right w:val="none" w:sz="0" w:space="0" w:color="auto"/>
      </w:divBdr>
      <w:divsChild>
        <w:div w:id="1534460527">
          <w:marLeft w:val="0"/>
          <w:marRight w:val="0"/>
          <w:marTop w:val="0"/>
          <w:marBottom w:val="0"/>
          <w:divBdr>
            <w:top w:val="none" w:sz="0" w:space="0" w:color="auto"/>
            <w:left w:val="none" w:sz="0" w:space="0" w:color="auto"/>
            <w:bottom w:val="none" w:sz="0" w:space="0" w:color="auto"/>
            <w:right w:val="none" w:sz="0" w:space="0" w:color="auto"/>
          </w:divBdr>
          <w:divsChild>
            <w:div w:id="990796535">
              <w:marLeft w:val="0"/>
              <w:marRight w:val="0"/>
              <w:marTop w:val="0"/>
              <w:marBottom w:val="0"/>
              <w:divBdr>
                <w:top w:val="none" w:sz="0" w:space="0" w:color="auto"/>
                <w:left w:val="none" w:sz="0" w:space="0" w:color="auto"/>
                <w:bottom w:val="none" w:sz="0" w:space="0" w:color="auto"/>
                <w:right w:val="none" w:sz="0" w:space="0" w:color="auto"/>
              </w:divBdr>
            </w:div>
          </w:divsChild>
        </w:div>
        <w:div w:id="914318336">
          <w:marLeft w:val="0"/>
          <w:marRight w:val="0"/>
          <w:marTop w:val="0"/>
          <w:marBottom w:val="0"/>
          <w:divBdr>
            <w:top w:val="none" w:sz="0" w:space="0" w:color="auto"/>
            <w:left w:val="none" w:sz="0" w:space="0" w:color="auto"/>
            <w:bottom w:val="none" w:sz="0" w:space="0" w:color="auto"/>
            <w:right w:val="none" w:sz="0" w:space="0" w:color="auto"/>
          </w:divBdr>
          <w:divsChild>
            <w:div w:id="1264874729">
              <w:marLeft w:val="0"/>
              <w:marRight w:val="0"/>
              <w:marTop w:val="0"/>
              <w:marBottom w:val="0"/>
              <w:divBdr>
                <w:top w:val="none" w:sz="0" w:space="0" w:color="auto"/>
                <w:left w:val="none" w:sz="0" w:space="0" w:color="auto"/>
                <w:bottom w:val="none" w:sz="0" w:space="0" w:color="auto"/>
                <w:right w:val="none" w:sz="0" w:space="0" w:color="auto"/>
              </w:divBdr>
              <w:divsChild>
                <w:div w:id="441805950">
                  <w:marLeft w:val="0"/>
                  <w:marRight w:val="0"/>
                  <w:marTop w:val="0"/>
                  <w:marBottom w:val="0"/>
                  <w:divBdr>
                    <w:top w:val="none" w:sz="0" w:space="0" w:color="auto"/>
                    <w:left w:val="none" w:sz="0" w:space="0" w:color="auto"/>
                    <w:bottom w:val="none" w:sz="0" w:space="0" w:color="auto"/>
                    <w:right w:val="none" w:sz="0" w:space="0" w:color="auto"/>
                  </w:divBdr>
                  <w:divsChild>
                    <w:div w:id="1921524472">
                      <w:blockQuote w:val="1"/>
                      <w:marLeft w:val="480"/>
                      <w:marRight w:val="480"/>
                      <w:marTop w:val="0"/>
                      <w:marBottom w:val="240"/>
                      <w:divBdr>
                        <w:top w:val="none" w:sz="0" w:space="0" w:color="auto"/>
                        <w:left w:val="single" w:sz="6" w:space="23" w:color="D8D8D8"/>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BC7868D7889D4EB6B0D8D08C780CE9" ma:contentTypeVersion="5" ma:contentTypeDescription="Create a new document." ma:contentTypeScope="" ma:versionID="8d94d1687cc8391803b7fcbb62af2bf7">
  <xsd:schema xmlns:xsd="http://www.w3.org/2001/XMLSchema" xmlns:xs="http://www.w3.org/2001/XMLSchema" xmlns:p="http://schemas.microsoft.com/office/2006/metadata/properties" xmlns:ns3="c16f0b67-2cf2-419d-b213-d61b980eaac4" xmlns:ns4="8db0aa3b-e93b-4ce5-bab9-32dca511f2c8" targetNamespace="http://schemas.microsoft.com/office/2006/metadata/properties" ma:root="true" ma:fieldsID="15a8895962418307fbad4b5887311b45" ns3:_="" ns4:_="">
    <xsd:import namespace="c16f0b67-2cf2-419d-b213-d61b980eaac4"/>
    <xsd:import namespace="8db0aa3b-e93b-4ce5-bab9-32dca511f2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f0b67-2cf2-419d-b213-d61b980eaa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b0aa3b-e93b-4ce5-bab9-32dca511f2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D59801-7905-4773-8C52-2FC8A272AA57}">
  <ds:schemaRefs>
    <ds:schemaRef ds:uri="http://schemas.microsoft.com/sharepoint/v3/contenttype/forms"/>
  </ds:schemaRefs>
</ds:datastoreItem>
</file>

<file path=customXml/itemProps2.xml><?xml version="1.0" encoding="utf-8"?>
<ds:datastoreItem xmlns:ds="http://schemas.openxmlformats.org/officeDocument/2006/customXml" ds:itemID="{2AFDBE2D-BEEF-408B-8DE9-D2764195C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f0b67-2cf2-419d-b213-d61b980eaac4"/>
    <ds:schemaRef ds:uri="8db0aa3b-e93b-4ce5-bab9-32dca511f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21BC40-F1EF-4FAC-B8C0-1CE58D6C53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Tesler, Lisa</dc:creator>
  <cp:keywords/>
  <dc:description/>
  <cp:lastModifiedBy>Gretz, Sharon</cp:lastModifiedBy>
  <cp:revision>2</cp:revision>
  <dcterms:created xsi:type="dcterms:W3CDTF">2020-05-27T14:37:00Z</dcterms:created>
  <dcterms:modified xsi:type="dcterms:W3CDTF">2020-05-27T14:37:00Z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0x0101004CBC7868D7889D4EB6B0D8D08C780CE9</vt:lpwstr>
  </property>
</Properties>
</file>